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014F" w14:textId="3AD73D54" w:rsidR="00CF3E01" w:rsidRPr="003067EF" w:rsidRDefault="00CF3E01" w:rsidP="00CF3E01">
      <w:pPr>
        <w:pStyle w:val="Ttulo1"/>
        <w:rPr>
          <w:rFonts w:ascii="Times New Roman" w:hAnsi="Times New Roman" w:cs="Times New Roman"/>
          <w:b/>
          <w:bCs/>
          <w:color w:val="auto"/>
        </w:rPr>
      </w:pPr>
      <w:r w:rsidRPr="003067EF">
        <w:rPr>
          <w:rFonts w:ascii="Times New Roman" w:hAnsi="Times New Roman" w:cs="Times New Roman"/>
          <w:b/>
          <w:bCs/>
          <w:color w:val="auto"/>
        </w:rPr>
        <w:t>Cocina molecular con alginato</w:t>
      </w:r>
    </w:p>
    <w:p w14:paraId="76B5600C" w14:textId="273291F7" w:rsidR="00CF3E01" w:rsidRPr="003067EF" w:rsidRDefault="00CF3E01">
      <w:pPr>
        <w:rPr>
          <w:rFonts w:ascii="Times New Roman" w:hAnsi="Times New Roman" w:cs="Times New Roman"/>
        </w:rPr>
      </w:pPr>
    </w:p>
    <w:p w14:paraId="5A166FE5" w14:textId="05AB7473" w:rsidR="00CF3E01" w:rsidRPr="003067EF" w:rsidRDefault="00CF3E01" w:rsidP="004B452B">
      <w:pPr>
        <w:jc w:val="both"/>
        <w:rPr>
          <w:rFonts w:ascii="Times New Roman" w:hAnsi="Times New Roman" w:cs="Times New Roman"/>
          <w:sz w:val="20"/>
          <w:szCs w:val="20"/>
        </w:rPr>
      </w:pPr>
      <w:r w:rsidRPr="003067EF">
        <w:rPr>
          <w:rFonts w:ascii="Times New Roman" w:hAnsi="Times New Roman" w:cs="Times New Roman"/>
          <w:sz w:val="20"/>
          <w:szCs w:val="20"/>
        </w:rPr>
        <w:t>El alginato es un polisacárido aislado de las algas. Es un componente de las paredes celulares. Sus compuestos, como el alginato de sodio son aditivos alimentarios usados como espesantes. También es usado como material para encapsular medicamentos.</w:t>
      </w:r>
    </w:p>
    <w:p w14:paraId="284DFCF6" w14:textId="64529310" w:rsidR="00CF3E01" w:rsidRPr="003067EF" w:rsidRDefault="00C41185">
      <w:pPr>
        <w:rPr>
          <w:rFonts w:ascii="Times New Roman" w:hAnsi="Times New Roman" w:cs="Times New Roman"/>
          <w:sz w:val="20"/>
          <w:szCs w:val="20"/>
        </w:rPr>
      </w:pPr>
      <w:r>
        <w:rPr>
          <w:rFonts w:ascii="Times New Roman" w:hAnsi="Times New Roman" w:cs="Times New Roman"/>
          <w:noProof/>
          <w:sz w:val="20"/>
          <w:szCs w:val="20"/>
        </w:rPr>
        <w:object w:dxaOrig="1440" w:dyaOrig="1440" w14:anchorId="7B5CF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05.1pt;height:99.85pt;z-index:251661312;mso-position-horizontal:absolute;mso-position-horizontal-relative:text;mso-position-vertical:absolute;mso-position-vertical-relative:text">
            <v:imagedata r:id="rId4" o:title=""/>
            <w10:wrap type="square"/>
          </v:shape>
          <o:OLEObject Type="Embed" ProgID="ACD.ChemSketch.20" ShapeID="_x0000_s1026" DrawAspect="Content" ObjectID="_1653316188" r:id="rId5">
            <o:FieldCodes>\s</o:FieldCodes>
          </o:OLEObject>
        </w:object>
      </w:r>
    </w:p>
    <w:p w14:paraId="60EA2750" w14:textId="4EE0AD9F" w:rsidR="00000641" w:rsidRPr="003067EF" w:rsidRDefault="00B424EA">
      <w:pPr>
        <w:rPr>
          <w:rFonts w:ascii="Times New Roman" w:hAnsi="Times New Roman" w:cs="Times New Roman"/>
          <w:sz w:val="20"/>
          <w:szCs w:val="20"/>
        </w:rPr>
      </w:pPr>
      <w:r w:rsidRPr="003067EF">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7FE4CFF6" wp14:editId="486E28D4">
                <wp:simplePos x="0" y="0"/>
                <wp:positionH relativeFrom="column">
                  <wp:posOffset>3287110</wp:posOffset>
                </wp:positionH>
                <wp:positionV relativeFrom="paragraph">
                  <wp:posOffset>143065</wp:posOffset>
                </wp:positionV>
                <wp:extent cx="1323340" cy="32067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320675"/>
                        </a:xfrm>
                        <a:prstGeom prst="rect">
                          <a:avLst/>
                        </a:prstGeom>
                        <a:solidFill>
                          <a:srgbClr val="FFFFFF"/>
                        </a:solidFill>
                        <a:ln w="9525">
                          <a:noFill/>
                          <a:miter lim="800000"/>
                          <a:headEnd/>
                          <a:tailEnd/>
                        </a:ln>
                      </wps:spPr>
                      <wps:txbx>
                        <w:txbxContent>
                          <w:p w14:paraId="20EC9E20" w14:textId="529E5B60" w:rsidR="00000641" w:rsidRPr="00A50462" w:rsidRDefault="00000641">
                            <w:pPr>
                              <w:rPr>
                                <w:rFonts w:ascii="Times New Roman" w:hAnsi="Times New Roman" w:cs="Times New Roman"/>
                                <w:i/>
                                <w:iCs/>
                                <w:sz w:val="16"/>
                                <w:szCs w:val="16"/>
                              </w:rPr>
                            </w:pPr>
                            <w:r w:rsidRPr="00A50462">
                              <w:rPr>
                                <w:rFonts w:ascii="Times New Roman" w:hAnsi="Times New Roman" w:cs="Times New Roman"/>
                                <w:i/>
                                <w:iCs/>
                                <w:sz w:val="16"/>
                                <w:szCs w:val="16"/>
                              </w:rPr>
                              <w:t>Alginato de sodio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4CFF6" id="_x0000_t202" coordsize="21600,21600" o:spt="202" path="m,l,21600r21600,l21600,xe">
                <v:stroke joinstyle="miter"/>
                <v:path gradientshapeok="t" o:connecttype="rect"/>
              </v:shapetype>
              <v:shape id="Cuadro de texto 2" o:spid="_x0000_s1026" type="#_x0000_t202" style="position:absolute;margin-left:258.85pt;margin-top:11.25pt;width:104.2pt;height: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oPKAIAACsEAAAOAAAAZHJzL2Uyb0RvYy54bWysU9tu2zAMfR+wfxD0vthxkl6MOEWXLsOA&#10;7gJ0+wBakmNhsuhJSuzs60cpaZptb8P8IIgmeXh4SC3vxs6wvXJeo634dJJzpqxAqe224t++bt7c&#10;cOYDWAkGrar4QXl+t3r9ajn0pSqwRSOVYwRifTn0FW9D6Mss86JVHfgJ9sqSs0HXQSDTbTPpYCD0&#10;zmRFnl9lAzrZOxTKe/r7cHTyVcJvGiXC56bxKjBTceIW0unSWcczWy2h3DroWy1ONOAfWHSgLRU9&#10;Qz1AALZz+i+oTguHHpswEdhl2DRaqNQDdTPN/+jmqYVepV5IHN+fZfL/D1Z82n9xTMuKF9Nrzix0&#10;NKT1DqRDJhULagzIiijT0PuSop96ig/jWxxp3Kll3z+i+O6ZxXULdqvuncOhVSCJ5jRmZhepRxwf&#10;QerhI0qqBruACWhsXBc1JFUYodO4DucREQ8mYslZMZvNySXINyvyq+tFKgHlc3bvfHivsGPxUnFH&#10;K5DQYf/oQ2QD5XNILObRaLnRxiTDbeu1cWwPtC6b9J3Qfwszlg0Vv10Ui4RsMeanTep0oHU2uqv4&#10;TR6/mA5lVOOdlekeQJvjnZgYe5InKnLUJoz1mAYyi7lRuhrlgfRyeNxeem10adH95Gygza24/7ED&#10;pzgzHyxpfjudR4FCMuaL64IMd+mpLz1gBUFVPHB2vK5Deh6RtsV7mk2jk2wvTE6UaSOTmqfXE1f+&#10;0k5RL2989QsAAP//AwBQSwMEFAAGAAgAAAAhACxnb9LeAAAACQEAAA8AAABkcnMvZG93bnJldi54&#10;bWxMj8FOg0AQhu8mvsNmTLwYu4DCWsrSqInGa2sfYIApENldwm4LfXvHk73NZL788/3FdjGDONPk&#10;e2c1xKsIBNnaNb1tNRy+Px5fQPiAtsHBWdJwIQ/b8vamwLxxs93ReR9awSHW56ihC2HMpfR1Rwb9&#10;yo1k+XZ0k8HA69TKZsKZw80gkyjKpMHe8ocOR3rvqP7Zn4yG49f8kK7n6jMc1O45e8NeVe6i9f3d&#10;8roBEWgJ/zD86bM6lOxUuZNtvBg0pLFSjGpIkhQEAyrJYhAVD08RyLKQ1w3KXwAAAP//AwBQSwEC&#10;LQAUAAYACAAAACEAtoM4kv4AAADhAQAAEwAAAAAAAAAAAAAAAAAAAAAAW0NvbnRlbnRfVHlwZXNd&#10;LnhtbFBLAQItABQABgAIAAAAIQA4/SH/1gAAAJQBAAALAAAAAAAAAAAAAAAAAC8BAABfcmVscy8u&#10;cmVsc1BLAQItABQABgAIAAAAIQAxjuoPKAIAACsEAAAOAAAAAAAAAAAAAAAAAC4CAABkcnMvZTJv&#10;RG9jLnhtbFBLAQItABQABgAIAAAAIQAsZ2/S3gAAAAkBAAAPAAAAAAAAAAAAAAAAAIIEAABkcnMv&#10;ZG93bnJldi54bWxQSwUGAAAAAAQABADzAAAAjQUAAAAA&#10;" stroked="f">
                <v:textbox>
                  <w:txbxContent>
                    <w:p w14:paraId="20EC9E20" w14:textId="529E5B60" w:rsidR="00000641" w:rsidRPr="00A50462" w:rsidRDefault="00000641">
                      <w:pPr>
                        <w:rPr>
                          <w:rFonts w:ascii="Times New Roman" w:hAnsi="Times New Roman" w:cs="Times New Roman"/>
                          <w:i/>
                          <w:iCs/>
                          <w:sz w:val="16"/>
                          <w:szCs w:val="16"/>
                        </w:rPr>
                      </w:pPr>
                      <w:r w:rsidRPr="00A50462">
                        <w:rPr>
                          <w:rFonts w:ascii="Times New Roman" w:hAnsi="Times New Roman" w:cs="Times New Roman"/>
                          <w:i/>
                          <w:iCs/>
                          <w:sz w:val="16"/>
                          <w:szCs w:val="16"/>
                        </w:rPr>
                        <w:t>Alginato de sodio</w:t>
                      </w:r>
                    </w:p>
                  </w:txbxContent>
                </v:textbox>
                <w10:wrap type="square"/>
              </v:shape>
            </w:pict>
          </mc:Fallback>
        </mc:AlternateContent>
      </w:r>
    </w:p>
    <w:p w14:paraId="1D36EDF6" w14:textId="5F53B7C7" w:rsidR="00B424EA" w:rsidRPr="003067EF" w:rsidRDefault="00B424EA">
      <w:pPr>
        <w:rPr>
          <w:rFonts w:ascii="Times New Roman" w:hAnsi="Times New Roman" w:cs="Times New Roman"/>
          <w:sz w:val="20"/>
          <w:szCs w:val="20"/>
        </w:rPr>
      </w:pPr>
    </w:p>
    <w:p w14:paraId="29BE3D16" w14:textId="023A4F23" w:rsidR="00B424EA" w:rsidRPr="003067EF" w:rsidRDefault="00B424EA">
      <w:pPr>
        <w:rPr>
          <w:rFonts w:ascii="Times New Roman" w:hAnsi="Times New Roman" w:cs="Times New Roman"/>
          <w:sz w:val="20"/>
          <w:szCs w:val="20"/>
        </w:rPr>
      </w:pPr>
    </w:p>
    <w:p w14:paraId="11FA9289" w14:textId="54D45AAD" w:rsidR="00B424EA" w:rsidRPr="003067EF" w:rsidRDefault="00B424EA">
      <w:pPr>
        <w:rPr>
          <w:rFonts w:ascii="Times New Roman" w:hAnsi="Times New Roman" w:cs="Times New Roman"/>
          <w:sz w:val="20"/>
          <w:szCs w:val="20"/>
        </w:rPr>
      </w:pPr>
    </w:p>
    <w:p w14:paraId="4F2AE044" w14:textId="525997E7" w:rsidR="000367C2" w:rsidRPr="003067EF" w:rsidRDefault="00C41185" w:rsidP="004B452B">
      <w:pPr>
        <w:jc w:val="both"/>
        <w:rPr>
          <w:rFonts w:ascii="Times New Roman" w:hAnsi="Times New Roman" w:cs="Times New Roman"/>
          <w:sz w:val="20"/>
          <w:szCs w:val="20"/>
        </w:rPr>
      </w:pPr>
      <w:r>
        <w:rPr>
          <w:rFonts w:ascii="Times New Roman" w:hAnsi="Times New Roman" w:cs="Times New Roman"/>
          <w:noProof/>
          <w:sz w:val="20"/>
          <w:szCs w:val="20"/>
        </w:rPr>
        <w:object w:dxaOrig="1440" w:dyaOrig="1440" w14:anchorId="37C8042F">
          <v:shape id="_x0000_s1027" type="#_x0000_t75" style="position:absolute;left:0;text-align:left;margin-left:-4.3pt;margin-top:45.05pt;width:212.1pt;height:149.3pt;z-index:251663360;mso-position-horizontal-relative:text;mso-position-vertical-relative:text">
            <v:imagedata r:id="rId6" o:title=""/>
            <w10:wrap type="square"/>
          </v:shape>
          <o:OLEObject Type="Embed" ProgID="ACD.ChemSketch.20" ShapeID="_x0000_s1027" DrawAspect="Content" ObjectID="_1653316189" r:id="rId7">
            <o:FieldCodes>\s</o:FieldCodes>
          </o:OLEObject>
        </w:object>
      </w:r>
      <w:r w:rsidR="000367C2" w:rsidRPr="003067EF">
        <w:rPr>
          <w:rFonts w:ascii="Times New Roman" w:hAnsi="Times New Roman" w:cs="Times New Roman"/>
          <w:sz w:val="20"/>
          <w:szCs w:val="20"/>
        </w:rPr>
        <w:t>Cuando una solución de alginato se mezcla con una solución que contiene iones calcio, Ca</w:t>
      </w:r>
      <w:r w:rsidR="000367C2" w:rsidRPr="003067EF">
        <w:rPr>
          <w:rFonts w:ascii="Times New Roman" w:hAnsi="Times New Roman" w:cs="Times New Roman"/>
          <w:sz w:val="20"/>
          <w:szCs w:val="20"/>
          <w:vertAlign w:val="superscript"/>
        </w:rPr>
        <w:t>2+</w:t>
      </w:r>
      <w:r w:rsidR="004B452B">
        <w:rPr>
          <w:rFonts w:ascii="Times New Roman" w:hAnsi="Times New Roman" w:cs="Times New Roman"/>
          <w:sz w:val="20"/>
          <w:szCs w:val="20"/>
        </w:rPr>
        <w:t>,</w:t>
      </w:r>
      <w:r w:rsidR="000367C2" w:rsidRPr="003067EF">
        <w:rPr>
          <w:rFonts w:ascii="Times New Roman" w:hAnsi="Times New Roman" w:cs="Times New Roman"/>
          <w:sz w:val="20"/>
          <w:szCs w:val="20"/>
        </w:rPr>
        <w:t xml:space="preserve"> se intercambian los iones sodio, Na</w:t>
      </w:r>
      <w:r w:rsidR="000367C2" w:rsidRPr="003067EF">
        <w:rPr>
          <w:rFonts w:ascii="Times New Roman" w:hAnsi="Times New Roman" w:cs="Times New Roman"/>
          <w:sz w:val="20"/>
          <w:szCs w:val="20"/>
          <w:vertAlign w:val="superscript"/>
        </w:rPr>
        <w:t>+</w:t>
      </w:r>
      <w:r w:rsidR="004B452B">
        <w:rPr>
          <w:rFonts w:ascii="Times New Roman" w:hAnsi="Times New Roman" w:cs="Times New Roman"/>
          <w:sz w:val="20"/>
          <w:szCs w:val="20"/>
        </w:rPr>
        <w:t xml:space="preserve">, </w:t>
      </w:r>
      <w:r w:rsidR="000367C2" w:rsidRPr="003067EF">
        <w:rPr>
          <w:rFonts w:ascii="Times New Roman" w:hAnsi="Times New Roman" w:cs="Times New Roman"/>
          <w:sz w:val="20"/>
          <w:szCs w:val="20"/>
        </w:rPr>
        <w:t>por iones calcio, formándose redes de po</w:t>
      </w:r>
      <w:r w:rsidR="00737587" w:rsidRPr="003067EF">
        <w:rPr>
          <w:rFonts w:ascii="Times New Roman" w:hAnsi="Times New Roman" w:cs="Times New Roman"/>
          <w:sz w:val="20"/>
          <w:szCs w:val="20"/>
        </w:rPr>
        <w:t>lí</w:t>
      </w:r>
      <w:r w:rsidR="000367C2" w:rsidRPr="003067EF">
        <w:rPr>
          <w:rFonts w:ascii="Times New Roman" w:hAnsi="Times New Roman" w:cs="Times New Roman"/>
          <w:sz w:val="20"/>
          <w:szCs w:val="20"/>
        </w:rPr>
        <w:t>meros unidos por los iones calcio. La estructura resultante toma el aspecto como de “caja de huevos</w:t>
      </w:r>
      <w:r w:rsidR="004B452B">
        <w:rPr>
          <w:rFonts w:ascii="Times New Roman" w:hAnsi="Times New Roman" w:cs="Times New Roman"/>
          <w:sz w:val="20"/>
          <w:szCs w:val="20"/>
        </w:rPr>
        <w:t>”</w:t>
      </w:r>
      <w:r w:rsidR="000367C2" w:rsidRPr="003067EF">
        <w:rPr>
          <w:rFonts w:ascii="Times New Roman" w:hAnsi="Times New Roman" w:cs="Times New Roman"/>
          <w:sz w:val="20"/>
          <w:szCs w:val="20"/>
        </w:rPr>
        <w:t>:</w:t>
      </w:r>
    </w:p>
    <w:p w14:paraId="490B6468" w14:textId="633A508B" w:rsidR="00B424EA" w:rsidRPr="003067EF" w:rsidRDefault="00C41185">
      <w:pPr>
        <w:rPr>
          <w:rFonts w:ascii="Times New Roman" w:hAnsi="Times New Roman" w:cs="Times New Roman"/>
          <w:sz w:val="20"/>
          <w:szCs w:val="20"/>
        </w:rPr>
      </w:pPr>
      <w:r>
        <w:rPr>
          <w:rFonts w:ascii="Times New Roman" w:hAnsi="Times New Roman" w:cs="Times New Roman"/>
          <w:noProof/>
          <w:sz w:val="20"/>
          <w:szCs w:val="20"/>
        </w:rPr>
        <w:object w:dxaOrig="1440" w:dyaOrig="1440" w14:anchorId="1EF5B82B">
          <v:shape id="_x0000_s1028" type="#_x0000_t75" style="position:absolute;margin-left:259.75pt;margin-top:31.2pt;width:162.65pt;height:73.05pt;z-index:251665408;mso-position-horizontal-relative:text;mso-position-vertical-relative:text">
            <v:imagedata r:id="rId8" o:title=""/>
            <w10:wrap type="square"/>
          </v:shape>
          <o:OLEObject Type="Embed" ProgID="ACD.ChemSketch.20" ShapeID="_x0000_s1028" DrawAspect="Content" ObjectID="_1653316190" r:id="rId9">
            <o:FieldCodes>\s</o:FieldCodes>
          </o:OLEObject>
        </w:object>
      </w:r>
    </w:p>
    <w:p w14:paraId="0A3A2DA3" w14:textId="42481AD6" w:rsidR="00B424EA" w:rsidRPr="003067EF" w:rsidRDefault="00B424EA">
      <w:pPr>
        <w:rPr>
          <w:rFonts w:ascii="Times New Roman" w:hAnsi="Times New Roman" w:cs="Times New Roman"/>
          <w:sz w:val="20"/>
          <w:szCs w:val="20"/>
        </w:rPr>
      </w:pPr>
    </w:p>
    <w:p w14:paraId="7E9695BB" w14:textId="1AAB4267" w:rsidR="000367C2" w:rsidRPr="003067EF" w:rsidRDefault="000367C2">
      <w:pPr>
        <w:rPr>
          <w:rFonts w:ascii="Times New Roman" w:hAnsi="Times New Roman" w:cs="Times New Roman"/>
          <w:sz w:val="20"/>
          <w:szCs w:val="20"/>
        </w:rPr>
      </w:pPr>
    </w:p>
    <w:p w14:paraId="4BC5B3B4" w14:textId="49D3B876" w:rsidR="000367C2" w:rsidRPr="003067EF" w:rsidRDefault="000367C2">
      <w:pPr>
        <w:rPr>
          <w:rFonts w:ascii="Times New Roman" w:hAnsi="Times New Roman" w:cs="Times New Roman"/>
          <w:sz w:val="20"/>
          <w:szCs w:val="20"/>
        </w:rPr>
      </w:pPr>
    </w:p>
    <w:p w14:paraId="4010B08F" w14:textId="77777777" w:rsidR="003067EF" w:rsidRDefault="003067EF">
      <w:pPr>
        <w:rPr>
          <w:rFonts w:ascii="Times New Roman" w:hAnsi="Times New Roman" w:cs="Times New Roman"/>
          <w:sz w:val="20"/>
          <w:szCs w:val="20"/>
        </w:rPr>
      </w:pPr>
    </w:p>
    <w:p w14:paraId="7DBA0077" w14:textId="129F2C3E" w:rsidR="003067EF" w:rsidRDefault="003067EF">
      <w:pPr>
        <w:rPr>
          <w:rFonts w:ascii="Times New Roman" w:hAnsi="Times New Roman" w:cs="Times New Roman"/>
          <w:sz w:val="20"/>
          <w:szCs w:val="20"/>
        </w:rPr>
      </w:pPr>
    </w:p>
    <w:p w14:paraId="0E66BE33" w14:textId="273E2C6D" w:rsidR="003067EF" w:rsidRDefault="003067EF">
      <w:pPr>
        <w:rPr>
          <w:rFonts w:ascii="Times New Roman" w:hAnsi="Times New Roman" w:cs="Times New Roman"/>
          <w:sz w:val="20"/>
          <w:szCs w:val="20"/>
        </w:rPr>
      </w:pPr>
    </w:p>
    <w:p w14:paraId="6357E82D" w14:textId="271D8563" w:rsidR="003067EF" w:rsidRDefault="004646AB">
      <w:pPr>
        <w:rPr>
          <w:rFonts w:ascii="Times New Roman" w:hAnsi="Times New Roman" w:cs="Times New Roman"/>
          <w:sz w:val="20"/>
          <w:szCs w:val="20"/>
        </w:rPr>
      </w:pPr>
      <w:r w:rsidRPr="00255A1C">
        <w:rPr>
          <w:noProof/>
          <w:sz w:val="20"/>
          <w:szCs w:val="20"/>
        </w:rPr>
        <w:drawing>
          <wp:anchor distT="0" distB="0" distL="114300" distR="114300" simplePos="0" relativeHeight="251672576" behindDoc="0" locked="0" layoutInCell="1" allowOverlap="1" wp14:anchorId="0416353A" wp14:editId="1970494D">
            <wp:simplePos x="0" y="0"/>
            <wp:positionH relativeFrom="column">
              <wp:posOffset>154272</wp:posOffset>
            </wp:positionH>
            <wp:positionV relativeFrom="paragraph">
              <wp:posOffset>85659</wp:posOffset>
            </wp:positionV>
            <wp:extent cx="4452620" cy="3821430"/>
            <wp:effectExtent l="0" t="0" r="5080" b="7620"/>
            <wp:wrapSquare wrapText="bothSides"/>
            <wp:docPr id="29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ulli2003_sferificaciones_2.jpg"/>
                    <pic:cNvPicPr/>
                  </pic:nvPicPr>
                  <pic:blipFill rotWithShape="1">
                    <a:blip r:embed="rId10" cstate="print">
                      <a:extLst>
                        <a:ext uri="{BEBA8EAE-BF5A-486C-A8C5-ECC9F3942E4B}">
                          <a14:imgProps xmlns:a14="http://schemas.microsoft.com/office/drawing/2010/main">
                            <a14:imgLayer r:embed="rId11">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14815" t="13466" r="12522" b="6253"/>
                    <a:stretch/>
                  </pic:blipFill>
                  <pic:spPr bwMode="auto">
                    <a:xfrm>
                      <a:off x="0" y="0"/>
                      <a:ext cx="4452620" cy="3821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DD06D4" w14:textId="3701B099" w:rsidR="004646AB" w:rsidRDefault="004646AB">
      <w:pPr>
        <w:rPr>
          <w:rFonts w:ascii="Times New Roman" w:hAnsi="Times New Roman" w:cs="Times New Roman"/>
          <w:sz w:val="20"/>
          <w:szCs w:val="20"/>
        </w:rPr>
      </w:pPr>
    </w:p>
    <w:p w14:paraId="447297DC" w14:textId="5DE4A1BC" w:rsidR="004646AB" w:rsidRDefault="004646AB">
      <w:pPr>
        <w:rPr>
          <w:rFonts w:ascii="Times New Roman" w:hAnsi="Times New Roman" w:cs="Times New Roman"/>
          <w:sz w:val="20"/>
          <w:szCs w:val="20"/>
        </w:rPr>
      </w:pPr>
    </w:p>
    <w:p w14:paraId="47822F6F" w14:textId="035B8986" w:rsidR="004646AB" w:rsidRDefault="004646AB">
      <w:pPr>
        <w:rPr>
          <w:rFonts w:ascii="Times New Roman" w:hAnsi="Times New Roman" w:cs="Times New Roman"/>
          <w:sz w:val="20"/>
          <w:szCs w:val="20"/>
        </w:rPr>
      </w:pPr>
    </w:p>
    <w:p w14:paraId="2A6B354A" w14:textId="0285C8B1" w:rsidR="004646AB" w:rsidRDefault="004646AB">
      <w:pPr>
        <w:rPr>
          <w:rFonts w:ascii="Times New Roman" w:hAnsi="Times New Roman" w:cs="Times New Roman"/>
          <w:sz w:val="20"/>
          <w:szCs w:val="20"/>
        </w:rPr>
      </w:pPr>
    </w:p>
    <w:p w14:paraId="7EF96130" w14:textId="47DF0225" w:rsidR="004646AB" w:rsidRDefault="004646AB">
      <w:pPr>
        <w:rPr>
          <w:rFonts w:ascii="Times New Roman" w:hAnsi="Times New Roman" w:cs="Times New Roman"/>
          <w:sz w:val="20"/>
          <w:szCs w:val="20"/>
        </w:rPr>
      </w:pPr>
    </w:p>
    <w:p w14:paraId="1C98ED6F" w14:textId="79C46C02" w:rsidR="004646AB" w:rsidRDefault="004646AB">
      <w:pPr>
        <w:rPr>
          <w:rFonts w:ascii="Times New Roman" w:hAnsi="Times New Roman" w:cs="Times New Roman"/>
          <w:sz w:val="20"/>
          <w:szCs w:val="20"/>
        </w:rPr>
      </w:pPr>
    </w:p>
    <w:p w14:paraId="7EB0124E" w14:textId="12D0EE05" w:rsidR="004646AB" w:rsidRDefault="004646AB">
      <w:pPr>
        <w:rPr>
          <w:rFonts w:ascii="Times New Roman" w:hAnsi="Times New Roman" w:cs="Times New Roman"/>
          <w:sz w:val="20"/>
          <w:szCs w:val="20"/>
        </w:rPr>
      </w:pPr>
    </w:p>
    <w:p w14:paraId="7DD9134C" w14:textId="05C7506F" w:rsidR="004646AB" w:rsidRDefault="00670D7D">
      <w:pPr>
        <w:rPr>
          <w:rFonts w:ascii="Times New Roman" w:hAnsi="Times New Roman" w:cs="Times New Roman"/>
          <w:sz w:val="20"/>
          <w:szCs w:val="20"/>
        </w:rPr>
      </w:pPr>
      <w:r w:rsidRPr="00670D7D">
        <w:rPr>
          <w:rFonts w:ascii="Times New Roman" w:hAnsi="Times New Roman" w:cs="Times New Roman"/>
          <w:noProof/>
          <w:sz w:val="20"/>
          <w:szCs w:val="20"/>
        </w:rPr>
        <mc:AlternateContent>
          <mc:Choice Requires="wps">
            <w:drawing>
              <wp:anchor distT="45720" distB="45720" distL="114300" distR="114300" simplePos="0" relativeHeight="251674624" behindDoc="0" locked="0" layoutInCell="1" allowOverlap="1" wp14:anchorId="0D22902E" wp14:editId="352FB0E8">
                <wp:simplePos x="0" y="0"/>
                <wp:positionH relativeFrom="column">
                  <wp:posOffset>3688080</wp:posOffset>
                </wp:positionH>
                <wp:positionV relativeFrom="paragraph">
                  <wp:posOffset>440690</wp:posOffset>
                </wp:positionV>
                <wp:extent cx="1833880" cy="1404620"/>
                <wp:effectExtent l="0" t="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04620"/>
                        </a:xfrm>
                        <a:prstGeom prst="rect">
                          <a:avLst/>
                        </a:prstGeom>
                        <a:solidFill>
                          <a:srgbClr val="FFFFFF"/>
                        </a:solidFill>
                        <a:ln w="9525">
                          <a:noFill/>
                          <a:miter lim="800000"/>
                          <a:headEnd/>
                          <a:tailEnd/>
                        </a:ln>
                      </wps:spPr>
                      <wps:txbx>
                        <w:txbxContent>
                          <w:p w14:paraId="7627BC73" w14:textId="4A791056" w:rsidR="00670D7D" w:rsidRPr="00670D7D" w:rsidRDefault="00670D7D">
                            <w:pPr>
                              <w:rPr>
                                <w:rFonts w:ascii="Times New Roman" w:hAnsi="Times New Roman" w:cs="Times New Roman"/>
                                <w:i/>
                                <w:iCs/>
                                <w:sz w:val="16"/>
                                <w:szCs w:val="16"/>
                              </w:rPr>
                            </w:pPr>
                            <w:r w:rsidRPr="00670D7D">
                              <w:rPr>
                                <w:rFonts w:ascii="Times New Roman" w:hAnsi="Times New Roman" w:cs="Times New Roman"/>
                                <w:i/>
                                <w:iCs/>
                                <w:sz w:val="16"/>
                                <w:szCs w:val="16"/>
                              </w:rPr>
                              <w:t>Dibujo del libro de Claudi Mans “Esferificacions i macarrons”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2902E" id="_x0000_s1027" type="#_x0000_t202" style="position:absolute;margin-left:290.4pt;margin-top:34.7pt;width:144.4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KlJwIAACoEAAAOAAAAZHJzL2Uyb0RvYy54bWysU9uO2yAQfa/Uf0C8N3ayyTZrxVlts01V&#10;aXuRtv0ADDhGBYYCiZ1+/Q44SaP2raofEHhmDmfOHFb3g9HkIH1QYGs6nZSUSMtBKLur6fdv2zdL&#10;SkJkVjANVtb0KAO9X79+tepdJWfQgRbSEwSxoepdTbsYXVUUgXfSsDABJy0GW/CGRTz6XSE86xHd&#10;6GJWlrdFD144D1yGgH8fxyBdZ/y2lTx+adsgI9E1RW4xrz6vTVqL9YpVO89cp/iJBvsHFoYpi5de&#10;oB5ZZGTv1V9QRnEPAdo44WAKaFvFZe4Bu5mWf3Tz3DEncy8oTnAXmcL/g+WfD189UQJnR4llBke0&#10;2TPhgQhJohwikFkSqXehwtxnh9lxeAdDKkgNB/cE/EcgFjYdszv54D30nWQCSU5TZXFVOuKEBNL0&#10;n0DgbWwfIQMNrTcJEDUhiI7DOl4GhDwIT1cub26WSwxxjE3n5fx2lkdYsOpc7nyIHyQYkjY19eiA&#10;DM8OTyEmOqw6p2T6oJXYKq3zwe+ajfbkwNAt2/zlDrDL6zRtSV/Tu8VskZEtpPpsJKMiulkrU9Nl&#10;mb7RX0mO91bklMiUHvfIRNuTPkmSUZw4NEOex/wsewPiiIJ5GM2Ljw03HfhflPRo3JqGn3vmJSX6&#10;o0XR76bzeXJ6PswXb1Eh4q8jzXWEWY5QNY2UjNtNzK9jHO0DDmersmxpiiOTE2U0ZFbz9HiS46/P&#10;Oev3E1+/AAAA//8DAFBLAwQUAAYACAAAACEAnvC87N4AAAAKAQAADwAAAGRycy9kb3ducmV2Lnht&#10;bEyPPU/DMBiEdyT+g/UisVGbilpJiFNVVCwMSLRIMLrxmzjCX7LdNPx7zATj6U53z7XbxRoyY0yT&#10;dwLuVwwIut6ryY0C3o/PdxWQlKVT0niHAr4xwba7vmplo/zFveF8yCMpJS41UoDOOTSUpl6jlWnl&#10;A7riDT5amYuMI1VRXkq5NXTNGKdWTq4saBnwSWP/dThbAR9WT2ofXz8HZeb9y7DbhCUGIW5vlt0j&#10;kIxL/gvDL35Bh64wnfzZqUSMgE3FCnoWwOsHICVQ8ZoDOQlY14wD7Vr6/0L3AwAA//8DAFBLAQIt&#10;ABQABgAIAAAAIQC2gziS/gAAAOEBAAATAAAAAAAAAAAAAAAAAAAAAABbQ29udGVudF9UeXBlc10u&#10;eG1sUEsBAi0AFAAGAAgAAAAhADj9If/WAAAAlAEAAAsAAAAAAAAAAAAAAAAALwEAAF9yZWxzLy5y&#10;ZWxzUEsBAi0AFAAGAAgAAAAhAAmwgqUnAgAAKgQAAA4AAAAAAAAAAAAAAAAALgIAAGRycy9lMm9E&#10;b2MueG1sUEsBAi0AFAAGAAgAAAAhAJ7wvOzeAAAACgEAAA8AAAAAAAAAAAAAAAAAgQQAAGRycy9k&#10;b3ducmV2LnhtbFBLBQYAAAAABAAEAPMAAACMBQAAAAA=&#10;" stroked="f">
                <v:textbox style="mso-fit-shape-to-text:t">
                  <w:txbxContent>
                    <w:p w14:paraId="7627BC73" w14:textId="4A791056" w:rsidR="00670D7D" w:rsidRPr="00670D7D" w:rsidRDefault="00670D7D">
                      <w:pPr>
                        <w:rPr>
                          <w:rFonts w:ascii="Times New Roman" w:hAnsi="Times New Roman" w:cs="Times New Roman"/>
                          <w:i/>
                          <w:iCs/>
                          <w:sz w:val="16"/>
                          <w:szCs w:val="16"/>
                        </w:rPr>
                      </w:pPr>
                      <w:r w:rsidRPr="00670D7D">
                        <w:rPr>
                          <w:rFonts w:ascii="Times New Roman" w:hAnsi="Times New Roman" w:cs="Times New Roman"/>
                          <w:i/>
                          <w:iCs/>
                          <w:sz w:val="16"/>
                          <w:szCs w:val="16"/>
                        </w:rPr>
                        <w:t>Dibujo del libro de Claudi Mans “Esferificacions i macarrons”</w:t>
                      </w:r>
                    </w:p>
                  </w:txbxContent>
                </v:textbox>
                <w10:wrap type="square"/>
              </v:shape>
            </w:pict>
          </mc:Fallback>
        </mc:AlternateContent>
      </w:r>
    </w:p>
    <w:p w14:paraId="501A0BEE" w14:textId="53AF43C2" w:rsidR="004646AB" w:rsidRDefault="004646AB">
      <w:pPr>
        <w:rPr>
          <w:rFonts w:ascii="Times New Roman" w:hAnsi="Times New Roman" w:cs="Times New Roman"/>
          <w:sz w:val="20"/>
          <w:szCs w:val="20"/>
        </w:rPr>
      </w:pPr>
    </w:p>
    <w:p w14:paraId="0191A1C8" w14:textId="77777777" w:rsidR="004646AB" w:rsidRDefault="004646AB">
      <w:pPr>
        <w:rPr>
          <w:rFonts w:ascii="Times New Roman" w:hAnsi="Times New Roman" w:cs="Times New Roman"/>
          <w:sz w:val="20"/>
          <w:szCs w:val="20"/>
        </w:rPr>
      </w:pPr>
    </w:p>
    <w:p w14:paraId="2AC24C62" w14:textId="77777777" w:rsidR="004646AB" w:rsidRDefault="004646AB">
      <w:pPr>
        <w:rPr>
          <w:rFonts w:ascii="Times New Roman" w:hAnsi="Times New Roman" w:cs="Times New Roman"/>
          <w:sz w:val="20"/>
          <w:szCs w:val="20"/>
        </w:rPr>
      </w:pPr>
    </w:p>
    <w:p w14:paraId="60AD6D36" w14:textId="78DD3375" w:rsidR="000367C2" w:rsidRPr="00C666A4" w:rsidRDefault="00737587" w:rsidP="00C666A4">
      <w:pPr>
        <w:pStyle w:val="Sinespaciado"/>
        <w:rPr>
          <w:rFonts w:ascii="Times New Roman" w:hAnsi="Times New Roman" w:cs="Times New Roman"/>
          <w:sz w:val="20"/>
          <w:szCs w:val="20"/>
        </w:rPr>
      </w:pPr>
      <w:r w:rsidRPr="00C666A4">
        <w:rPr>
          <w:rFonts w:ascii="Times New Roman" w:hAnsi="Times New Roman" w:cs="Times New Roman"/>
          <w:sz w:val="20"/>
          <w:szCs w:val="20"/>
        </w:rPr>
        <w:lastRenderedPageBreak/>
        <w:t xml:space="preserve">El proceso </w:t>
      </w:r>
      <w:r w:rsidR="0060581F" w:rsidRPr="00C666A4">
        <w:rPr>
          <w:rFonts w:ascii="Times New Roman" w:hAnsi="Times New Roman" w:cs="Times New Roman"/>
          <w:sz w:val="20"/>
          <w:szCs w:val="20"/>
        </w:rPr>
        <w:t xml:space="preserve">forma un coloide del tipo gel y </w:t>
      </w:r>
      <w:r w:rsidRPr="00C666A4">
        <w:rPr>
          <w:rFonts w:ascii="Times New Roman" w:hAnsi="Times New Roman" w:cs="Times New Roman"/>
          <w:sz w:val="20"/>
          <w:szCs w:val="20"/>
        </w:rPr>
        <w:t>es reversible</w:t>
      </w:r>
      <w:r w:rsidR="0060581F" w:rsidRPr="00C666A4">
        <w:rPr>
          <w:rFonts w:ascii="Times New Roman" w:hAnsi="Times New Roman" w:cs="Times New Roman"/>
          <w:sz w:val="20"/>
          <w:szCs w:val="20"/>
        </w:rPr>
        <w:t xml:space="preserve">: </w:t>
      </w:r>
      <w:r w:rsidRPr="00C666A4">
        <w:rPr>
          <w:rFonts w:ascii="Times New Roman" w:hAnsi="Times New Roman" w:cs="Times New Roman"/>
          <w:sz w:val="20"/>
          <w:szCs w:val="20"/>
        </w:rPr>
        <w:t>un exceso de iones sodio, desmonta las redes formadas.</w:t>
      </w:r>
    </w:p>
    <w:p w14:paraId="590BFF85" w14:textId="47BE85B0" w:rsidR="00C666A4" w:rsidRDefault="00C666A4" w:rsidP="00C666A4">
      <w:pPr>
        <w:pStyle w:val="Sinespaciado"/>
        <w:rPr>
          <w:rFonts w:ascii="Times New Roman" w:hAnsi="Times New Roman" w:cs="Times New Roman"/>
          <w:sz w:val="20"/>
          <w:szCs w:val="20"/>
        </w:rPr>
      </w:pPr>
      <w:r w:rsidRPr="00C666A4">
        <w:rPr>
          <w:rFonts w:ascii="Times New Roman" w:hAnsi="Times New Roman" w:cs="Times New Roman"/>
          <w:sz w:val="20"/>
          <w:szCs w:val="20"/>
        </w:rPr>
        <w:t>Para una concentración de un 2% en iones Ca</w:t>
      </w:r>
      <w:r w:rsidRPr="00C666A4">
        <w:rPr>
          <w:rFonts w:ascii="Times New Roman" w:hAnsi="Times New Roman" w:cs="Times New Roman"/>
          <w:sz w:val="20"/>
          <w:szCs w:val="20"/>
          <w:vertAlign w:val="superscript"/>
        </w:rPr>
        <w:t>2+</w:t>
      </w:r>
      <w:r w:rsidR="00DC5E41" w:rsidRPr="00C666A4">
        <w:rPr>
          <w:rFonts w:ascii="Times New Roman" w:hAnsi="Times New Roman" w:cs="Times New Roman"/>
          <w:sz w:val="20"/>
          <w:szCs w:val="20"/>
        </w:rPr>
        <w:t>, la</w:t>
      </w:r>
      <w:r w:rsidRPr="00C666A4">
        <w:rPr>
          <w:rFonts w:ascii="Times New Roman" w:hAnsi="Times New Roman" w:cs="Times New Roman"/>
          <w:sz w:val="20"/>
          <w:szCs w:val="20"/>
        </w:rPr>
        <w:t xml:space="preserve"> máxima masa que se gelifica es del 22%</w:t>
      </w:r>
      <w:r>
        <w:rPr>
          <w:rFonts w:ascii="Times New Roman" w:hAnsi="Times New Roman" w:cs="Times New Roman"/>
          <w:sz w:val="20"/>
          <w:szCs w:val="20"/>
        </w:rPr>
        <w:t xml:space="preserve"> y es de </w:t>
      </w:r>
      <w:r w:rsidR="00DC5E41">
        <w:rPr>
          <w:rFonts w:ascii="Times New Roman" w:hAnsi="Times New Roman" w:cs="Times New Roman"/>
          <w:sz w:val="20"/>
          <w:szCs w:val="20"/>
        </w:rPr>
        <w:t>un 30</w:t>
      </w:r>
      <w:r>
        <w:rPr>
          <w:rFonts w:ascii="Times New Roman" w:hAnsi="Times New Roman" w:cs="Times New Roman"/>
          <w:sz w:val="20"/>
          <w:szCs w:val="20"/>
        </w:rPr>
        <w:t>% para una concentración de 0,9%de alginato de sodio</w:t>
      </w:r>
    </w:p>
    <w:p w14:paraId="073C0948" w14:textId="253CB6DF" w:rsidR="000A4687" w:rsidRDefault="000A4687" w:rsidP="00C666A4">
      <w:pPr>
        <w:pStyle w:val="Sinespaciado"/>
        <w:rPr>
          <w:rFonts w:ascii="Times New Roman" w:hAnsi="Times New Roman" w:cs="Times New Roman"/>
          <w:sz w:val="20"/>
          <w:szCs w:val="20"/>
        </w:rPr>
      </w:pPr>
    </w:p>
    <w:p w14:paraId="254046D4" w14:textId="5460C557" w:rsidR="000A4687" w:rsidRPr="00C666A4" w:rsidRDefault="000A4687" w:rsidP="00C666A4">
      <w:pPr>
        <w:pStyle w:val="Sinespaciado"/>
        <w:rPr>
          <w:rFonts w:ascii="Times New Roman" w:hAnsi="Times New Roman" w:cs="Times New Roman"/>
          <w:sz w:val="20"/>
          <w:szCs w:val="20"/>
        </w:rPr>
      </w:pPr>
    </w:p>
    <w:p w14:paraId="751EB16D" w14:textId="1F7F7293" w:rsidR="00C666A4" w:rsidRPr="00255A1C" w:rsidRDefault="00C47442" w:rsidP="00C666A4">
      <w:pPr>
        <w:jc w:val="both"/>
        <w:rPr>
          <w:sz w:val="20"/>
          <w:szCs w:val="20"/>
          <w:lang w:val="fr-BE"/>
        </w:rPr>
      </w:pPr>
      <w:r w:rsidRPr="000A4687">
        <w:rPr>
          <w:rFonts w:ascii="Times New Roman" w:hAnsi="Times New Roman" w:cs="Times New Roman"/>
          <w:noProof/>
          <w:sz w:val="20"/>
          <w:szCs w:val="20"/>
        </w:rPr>
        <mc:AlternateContent>
          <mc:Choice Requires="wps">
            <w:drawing>
              <wp:anchor distT="45720" distB="45720" distL="114300" distR="114300" simplePos="0" relativeHeight="251676672" behindDoc="0" locked="0" layoutInCell="1" allowOverlap="1" wp14:anchorId="4F03D0E4" wp14:editId="7FBD9099">
                <wp:simplePos x="0" y="0"/>
                <wp:positionH relativeFrom="column">
                  <wp:posOffset>4282752</wp:posOffset>
                </wp:positionH>
                <wp:positionV relativeFrom="paragraph">
                  <wp:posOffset>736694</wp:posOffset>
                </wp:positionV>
                <wp:extent cx="1339850" cy="140462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04620"/>
                        </a:xfrm>
                        <a:prstGeom prst="rect">
                          <a:avLst/>
                        </a:prstGeom>
                        <a:solidFill>
                          <a:srgbClr val="FFFFFF"/>
                        </a:solidFill>
                        <a:ln w="9525">
                          <a:noFill/>
                          <a:miter lim="800000"/>
                          <a:headEnd/>
                          <a:tailEnd/>
                        </a:ln>
                      </wps:spPr>
                      <wps:txbx>
                        <w:txbxContent>
                          <w:p w14:paraId="16A161FF" w14:textId="0C2A6E4D" w:rsidR="000A4687" w:rsidRPr="00C47442" w:rsidRDefault="000A4687" w:rsidP="00C47442">
                            <w:pPr>
                              <w:pStyle w:val="Sinespaciado"/>
                              <w:rPr>
                                <w:rFonts w:ascii="Times New Roman" w:hAnsi="Times New Roman" w:cs="Times New Roman"/>
                                <w:i/>
                                <w:iCs/>
                                <w:sz w:val="16"/>
                                <w:szCs w:val="16"/>
                              </w:rPr>
                            </w:pPr>
                            <w:r w:rsidRPr="00C47442">
                              <w:rPr>
                                <w:rFonts w:ascii="Times New Roman" w:hAnsi="Times New Roman" w:cs="Times New Roman"/>
                                <w:i/>
                                <w:iCs/>
                                <w:sz w:val="16"/>
                                <w:szCs w:val="16"/>
                              </w:rPr>
                              <w:t>Gráficas obtenidas</w:t>
                            </w:r>
                            <w:r w:rsidRPr="000A4687">
                              <w:t xml:space="preserve"> </w:t>
                            </w:r>
                            <w:r w:rsidRPr="00C47442">
                              <w:rPr>
                                <w:rFonts w:ascii="Times New Roman" w:hAnsi="Times New Roman" w:cs="Times New Roman"/>
                                <w:i/>
                                <w:iCs/>
                                <w:sz w:val="16"/>
                                <w:szCs w:val="16"/>
                              </w:rPr>
                              <w:t>por Xavier Hernández en su trabajo de investigación de bachillerato</w:t>
                            </w:r>
                            <w:r w:rsidR="00C47442" w:rsidRPr="00C47442">
                              <w:rPr>
                                <w:rFonts w:ascii="Times New Roman" w:hAnsi="Times New Roman" w:cs="Times New Roman"/>
                                <w:i/>
                                <w:iCs/>
                                <w:sz w:val="16"/>
                                <w:szCs w:val="16"/>
                              </w:rPr>
                              <w:t>.</w:t>
                            </w:r>
                          </w:p>
                          <w:p w14:paraId="52D63279" w14:textId="5B9EFE33" w:rsidR="00C47442" w:rsidRPr="00C47442" w:rsidRDefault="00C47442" w:rsidP="00C47442">
                            <w:pPr>
                              <w:pStyle w:val="Sinespaciado"/>
                              <w:rPr>
                                <w:rFonts w:ascii="Times New Roman" w:hAnsi="Times New Roman" w:cs="Times New Roman"/>
                                <w:i/>
                                <w:iCs/>
                                <w:sz w:val="16"/>
                                <w:szCs w:val="16"/>
                              </w:rPr>
                            </w:pPr>
                            <w:r w:rsidRPr="00C47442">
                              <w:rPr>
                                <w:rFonts w:ascii="Times New Roman" w:hAnsi="Times New Roman" w:cs="Times New Roman"/>
                                <w:i/>
                                <w:iCs/>
                                <w:sz w:val="16"/>
                                <w:szCs w:val="16"/>
                              </w:rPr>
                              <w:t>El trabajo completo se puede descargar desde:</w:t>
                            </w:r>
                          </w:p>
                          <w:p w14:paraId="7D8AC3D7" w14:textId="4AA2C5A0" w:rsidR="00C47442" w:rsidRPr="00C47442" w:rsidRDefault="00C41185">
                            <w:pPr>
                              <w:rPr>
                                <w:rFonts w:ascii="Times New Roman" w:hAnsi="Times New Roman" w:cs="Times New Roman"/>
                                <w:i/>
                                <w:iCs/>
                                <w:sz w:val="16"/>
                                <w:szCs w:val="16"/>
                              </w:rPr>
                            </w:pPr>
                            <w:hyperlink r:id="rId12" w:history="1">
                              <w:r w:rsidR="00C47442" w:rsidRPr="00C47442">
                                <w:rPr>
                                  <w:rStyle w:val="Hipervnculo"/>
                                  <w:rFonts w:ascii="Times New Roman" w:hAnsi="Times New Roman" w:cs="Times New Roman"/>
                                  <w:i/>
                                  <w:iCs/>
                                  <w:sz w:val="16"/>
                                  <w:szCs w:val="16"/>
                                </w:rPr>
                                <w:t>https://www.researchgate.net/publication/281094697_Quimica_3_Estrelles_Fisicoquimica_de_la_Cuina_Molecular</w:t>
                              </w:r>
                            </w:hyperlink>
                          </w:p>
                          <w:p w14:paraId="5D6D43E2" w14:textId="77777777" w:rsidR="00C47442" w:rsidRPr="000A4687" w:rsidRDefault="00C47442">
                            <w:pPr>
                              <w:rPr>
                                <w:rFonts w:ascii="Times New Roman" w:hAnsi="Times New Roman" w:cs="Times New Roman"/>
                                <w:i/>
                                <w:iC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3D0E4" id="_x0000_s1028" type="#_x0000_t202" style="position:absolute;left:0;text-align:left;margin-left:337.2pt;margin-top:58pt;width:105.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AVJwIAACoEAAAOAAAAZHJzL2Uyb0RvYy54bWysU11v2yAUfZ+0/4B4X+ykSZdYcaouXaZJ&#10;3YfU7QdgwDEacBmQ2N2v7wWnadS9TfMDAt97D+eee1jfDEaTo/RBga3pdFJSIi0Hoey+pj9/7N4t&#10;KQmRWcE0WFnTRxnozebtm3XvKjmDDrSQniCIDVXvatrF6KqiCLyThoUJOGkx2II3LOLR7wvhWY/o&#10;RhezsrwuevDCeeAyBPx7NwbpJuO3reTxW9sGGYmuKXKLefV5bdJabNas2nvmOsVPNNg/sDBMWbz0&#10;DHXHIiMHr/6CMop7CNDGCQdTQNsqLnMP2M20fNXNQ8eczL2gOMGdZQr/D5Z/PX73RImaLiixzOCI&#10;tgcmPBAhSZRDBDJLIvUuVJj74DA7Dh9gwGHnhoO7B/4rEAvbjtm9vPUe+k4ygSSnqbK4KB1xQgJp&#10;+i8g8DZ2iJCBhtabpCBqQhAdh/V4HhDyIDxdeXW1Wi4wxDE2nZfz61keYcGq53LnQ/wkwZC0qalH&#10;B2R4drwPMdFh1XNKui2AVmKntM4Hv2+22pMjQ7fs8pc7eJWmLelrulrMFhnZQqrPRjIqopu1MjVd&#10;lukb/ZXk+GhFTolM6XGPTLQ96ZMkGcWJQzOc5oH5SbsGxCMK5mE0Lz423HTg/1DSo3FrGn4fmJeU&#10;6M8WRV9N5/Pk9HyYL96jQsRfRprLCLMcoWoaKRm325hfR5bD3eJwdirL9sLkRBkNmdU8PZ7k+Mtz&#10;znp54psnAAAA//8DAFBLAwQUAAYACAAAACEAbnseiuAAAAALAQAADwAAAGRycy9kb3ducmV2Lnht&#10;bEyPS0/DMBCE70j8B2uRuFGnrzRK41QVFRcOSBQkOLrxJo4aP2S7afj3LCd63JlPszPVbjIDGzHE&#10;3lkB81kGDG3jVG87AZ8fL08FsJikVXJwFgX8YIRdfX9XyVK5q33H8Zg6RiE2llKATsmXnMdGo5Fx&#10;5jxa8loXjEx0ho6rIK8Ubga+yLKcG9lb+qClx2eNzfl4MQK+jO7VIbx9t2oYD6/tfu2n4IV4fJj2&#10;W2AJp/QPw199qg41dTq5i1WRDQLyzWpFKBnznEYRURRrUk4ClsvNAnhd8dsN9S8AAAD//wMAUEsB&#10;Ai0AFAAGAAgAAAAhALaDOJL+AAAA4QEAABMAAAAAAAAAAAAAAAAAAAAAAFtDb250ZW50X1R5cGVz&#10;XS54bWxQSwECLQAUAAYACAAAACEAOP0h/9YAAACUAQAACwAAAAAAAAAAAAAAAAAvAQAAX3JlbHMv&#10;LnJlbHNQSwECLQAUAAYACAAAACEAIMVQFScCAAAqBAAADgAAAAAAAAAAAAAAAAAuAgAAZHJzL2Uy&#10;b0RvYy54bWxQSwECLQAUAAYACAAAACEAbnseiuAAAAALAQAADwAAAAAAAAAAAAAAAACBBAAAZHJz&#10;L2Rvd25yZXYueG1sUEsFBgAAAAAEAAQA8wAAAI4FAAAAAA==&#10;" stroked="f">
                <v:textbox style="mso-fit-shape-to-text:t">
                  <w:txbxContent>
                    <w:p w14:paraId="16A161FF" w14:textId="0C2A6E4D" w:rsidR="000A4687" w:rsidRPr="00C47442" w:rsidRDefault="000A4687" w:rsidP="00C47442">
                      <w:pPr>
                        <w:pStyle w:val="Sinespaciado"/>
                        <w:rPr>
                          <w:rFonts w:ascii="Times New Roman" w:hAnsi="Times New Roman" w:cs="Times New Roman"/>
                          <w:i/>
                          <w:iCs/>
                          <w:sz w:val="16"/>
                          <w:szCs w:val="16"/>
                        </w:rPr>
                      </w:pPr>
                      <w:r w:rsidRPr="00C47442">
                        <w:rPr>
                          <w:rFonts w:ascii="Times New Roman" w:hAnsi="Times New Roman" w:cs="Times New Roman"/>
                          <w:i/>
                          <w:iCs/>
                          <w:sz w:val="16"/>
                          <w:szCs w:val="16"/>
                        </w:rPr>
                        <w:t>Gráficas obtenidas</w:t>
                      </w:r>
                      <w:r w:rsidRPr="000A4687">
                        <w:t xml:space="preserve"> </w:t>
                      </w:r>
                      <w:r w:rsidRPr="00C47442">
                        <w:rPr>
                          <w:rFonts w:ascii="Times New Roman" w:hAnsi="Times New Roman" w:cs="Times New Roman"/>
                          <w:i/>
                          <w:iCs/>
                          <w:sz w:val="16"/>
                          <w:szCs w:val="16"/>
                        </w:rPr>
                        <w:t>por Xavier Hernández en su trabajo de investigación de bachillerato</w:t>
                      </w:r>
                      <w:r w:rsidR="00C47442" w:rsidRPr="00C47442">
                        <w:rPr>
                          <w:rFonts w:ascii="Times New Roman" w:hAnsi="Times New Roman" w:cs="Times New Roman"/>
                          <w:i/>
                          <w:iCs/>
                          <w:sz w:val="16"/>
                          <w:szCs w:val="16"/>
                        </w:rPr>
                        <w:t>.</w:t>
                      </w:r>
                    </w:p>
                    <w:p w14:paraId="52D63279" w14:textId="5B9EFE33" w:rsidR="00C47442" w:rsidRPr="00C47442" w:rsidRDefault="00C47442" w:rsidP="00C47442">
                      <w:pPr>
                        <w:pStyle w:val="Sinespaciado"/>
                        <w:rPr>
                          <w:rFonts w:ascii="Times New Roman" w:hAnsi="Times New Roman" w:cs="Times New Roman"/>
                          <w:i/>
                          <w:iCs/>
                          <w:sz w:val="16"/>
                          <w:szCs w:val="16"/>
                        </w:rPr>
                      </w:pPr>
                      <w:r w:rsidRPr="00C47442">
                        <w:rPr>
                          <w:rFonts w:ascii="Times New Roman" w:hAnsi="Times New Roman" w:cs="Times New Roman"/>
                          <w:i/>
                          <w:iCs/>
                          <w:sz w:val="16"/>
                          <w:szCs w:val="16"/>
                        </w:rPr>
                        <w:t>El trabajo completo se puede descargar desde:</w:t>
                      </w:r>
                    </w:p>
                    <w:p w14:paraId="7D8AC3D7" w14:textId="4AA2C5A0" w:rsidR="00C47442" w:rsidRPr="00C47442" w:rsidRDefault="00C47442">
                      <w:pPr>
                        <w:rPr>
                          <w:rFonts w:ascii="Times New Roman" w:hAnsi="Times New Roman" w:cs="Times New Roman"/>
                          <w:i/>
                          <w:iCs/>
                          <w:sz w:val="16"/>
                          <w:szCs w:val="16"/>
                        </w:rPr>
                      </w:pPr>
                      <w:hyperlink r:id="rId13" w:history="1">
                        <w:r w:rsidRPr="00C47442">
                          <w:rPr>
                            <w:rStyle w:val="Hipervnculo"/>
                            <w:rFonts w:ascii="Times New Roman" w:hAnsi="Times New Roman" w:cs="Times New Roman"/>
                            <w:i/>
                            <w:iCs/>
                            <w:sz w:val="16"/>
                            <w:szCs w:val="16"/>
                          </w:rPr>
                          <w:t>https://www.researchgate.net/publication/281094697_Quimica_3_Estrelles_Fisicoquimica_de_la_Cuina_Molecular</w:t>
                        </w:r>
                      </w:hyperlink>
                    </w:p>
                    <w:p w14:paraId="5D6D43E2" w14:textId="77777777" w:rsidR="00C47442" w:rsidRPr="000A4687" w:rsidRDefault="00C47442">
                      <w:pPr>
                        <w:rPr>
                          <w:rFonts w:ascii="Times New Roman" w:hAnsi="Times New Roman" w:cs="Times New Roman"/>
                          <w:i/>
                          <w:iCs/>
                          <w:sz w:val="16"/>
                          <w:szCs w:val="16"/>
                        </w:rPr>
                      </w:pPr>
                    </w:p>
                  </w:txbxContent>
                </v:textbox>
                <w10:wrap type="square"/>
              </v:shape>
            </w:pict>
          </mc:Fallback>
        </mc:AlternateContent>
      </w:r>
      <w:r w:rsidR="00C666A4" w:rsidRPr="00255A1C">
        <w:rPr>
          <w:noProof/>
          <w:sz w:val="20"/>
          <w:szCs w:val="20"/>
        </w:rPr>
        <w:drawing>
          <wp:inline distT="0" distB="0" distL="0" distR="0" wp14:anchorId="6054B796" wp14:editId="01498184">
            <wp:extent cx="4132613" cy="2042160"/>
            <wp:effectExtent l="0" t="0" r="1270" b="0"/>
            <wp:docPr id="1229" name="Gráfico 12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FDE6CD" w14:textId="2DEA073D" w:rsidR="00C666A4" w:rsidRDefault="00C666A4" w:rsidP="00C666A4">
      <w:pPr>
        <w:jc w:val="both"/>
        <w:rPr>
          <w:sz w:val="20"/>
          <w:szCs w:val="20"/>
          <w:lang w:val="fr-BE"/>
        </w:rPr>
      </w:pPr>
      <w:r w:rsidRPr="00255A1C">
        <w:rPr>
          <w:noProof/>
          <w:sz w:val="20"/>
          <w:szCs w:val="20"/>
        </w:rPr>
        <w:drawing>
          <wp:inline distT="0" distB="0" distL="0" distR="0" wp14:anchorId="70DCA9CF" wp14:editId="59726E30">
            <wp:extent cx="3990109" cy="2107565"/>
            <wp:effectExtent l="0" t="0" r="0" b="6985"/>
            <wp:docPr id="1225" name="Gráfico 1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2468EF" w14:textId="77777777" w:rsidR="000A4687" w:rsidRPr="00255A1C" w:rsidRDefault="000A4687" w:rsidP="00C666A4">
      <w:pPr>
        <w:jc w:val="both"/>
        <w:rPr>
          <w:sz w:val="20"/>
          <w:szCs w:val="20"/>
          <w:lang w:val="fr-BE"/>
        </w:rPr>
      </w:pPr>
    </w:p>
    <w:p w14:paraId="6A6F672B" w14:textId="10514EF9" w:rsidR="0060581F" w:rsidRDefault="0060581F" w:rsidP="000A4687">
      <w:pPr>
        <w:jc w:val="both"/>
        <w:rPr>
          <w:rFonts w:ascii="Times New Roman" w:hAnsi="Times New Roman" w:cs="Times New Roman"/>
          <w:sz w:val="20"/>
          <w:szCs w:val="20"/>
        </w:rPr>
      </w:pPr>
      <w:r w:rsidRPr="0060581F">
        <w:rPr>
          <w:rFonts w:ascii="Times New Roman" w:hAnsi="Times New Roman" w:cs="Times New Roman"/>
          <w:sz w:val="20"/>
          <w:szCs w:val="20"/>
        </w:rPr>
        <w:t xml:space="preserve">En la cocina moderna, los </w:t>
      </w:r>
      <w:r>
        <w:rPr>
          <w:rFonts w:ascii="Times New Roman" w:hAnsi="Times New Roman" w:cs="Times New Roman"/>
          <w:sz w:val="20"/>
          <w:szCs w:val="20"/>
        </w:rPr>
        <w:t>geles</w:t>
      </w:r>
      <w:r w:rsidRPr="0060581F">
        <w:rPr>
          <w:rFonts w:ascii="Times New Roman" w:hAnsi="Times New Roman" w:cs="Times New Roman"/>
          <w:sz w:val="20"/>
          <w:szCs w:val="20"/>
        </w:rPr>
        <w:t xml:space="preserve"> y los agentes </w:t>
      </w:r>
      <w:r>
        <w:rPr>
          <w:rFonts w:ascii="Times New Roman" w:hAnsi="Times New Roman" w:cs="Times New Roman"/>
          <w:sz w:val="20"/>
          <w:szCs w:val="20"/>
        </w:rPr>
        <w:t>espesantes</w:t>
      </w:r>
      <w:r w:rsidRPr="0060581F">
        <w:rPr>
          <w:rFonts w:ascii="Times New Roman" w:hAnsi="Times New Roman" w:cs="Times New Roman"/>
          <w:sz w:val="20"/>
          <w:szCs w:val="20"/>
        </w:rPr>
        <w:t xml:space="preserve"> son utilizados para la creación de los platos donde las preparaciones, que normalmente son líquidas, </w:t>
      </w:r>
      <w:r>
        <w:rPr>
          <w:rFonts w:ascii="Times New Roman" w:hAnsi="Times New Roman" w:cs="Times New Roman"/>
          <w:sz w:val="20"/>
          <w:szCs w:val="20"/>
        </w:rPr>
        <w:t>deben hacerse suficientemente</w:t>
      </w:r>
      <w:r w:rsidRPr="0060581F">
        <w:rPr>
          <w:rFonts w:ascii="Times New Roman" w:hAnsi="Times New Roman" w:cs="Times New Roman"/>
          <w:sz w:val="20"/>
          <w:szCs w:val="20"/>
        </w:rPr>
        <w:t xml:space="preserve"> firmes para adoptar una forma de esfera. La técnica es conocida como «</w:t>
      </w:r>
      <w:r>
        <w:rPr>
          <w:rFonts w:ascii="Times New Roman" w:hAnsi="Times New Roman" w:cs="Times New Roman"/>
          <w:sz w:val="20"/>
          <w:szCs w:val="20"/>
        </w:rPr>
        <w:t>esferificación</w:t>
      </w:r>
      <w:r w:rsidRPr="0060581F">
        <w:rPr>
          <w:rFonts w:ascii="Times New Roman" w:hAnsi="Times New Roman" w:cs="Times New Roman"/>
          <w:sz w:val="20"/>
          <w:szCs w:val="20"/>
        </w:rPr>
        <w:t xml:space="preserve">» y </w:t>
      </w:r>
      <w:r>
        <w:rPr>
          <w:rFonts w:ascii="Times New Roman" w:hAnsi="Times New Roman" w:cs="Times New Roman"/>
          <w:sz w:val="20"/>
          <w:szCs w:val="20"/>
        </w:rPr>
        <w:t>fue</w:t>
      </w:r>
      <w:r w:rsidRPr="0060581F">
        <w:rPr>
          <w:rFonts w:ascii="Times New Roman" w:hAnsi="Times New Roman" w:cs="Times New Roman"/>
          <w:sz w:val="20"/>
          <w:szCs w:val="20"/>
        </w:rPr>
        <w:t xml:space="preserve"> descubierta en su origen </w:t>
      </w:r>
      <w:r w:rsidR="00DC5E41" w:rsidRPr="0060581F">
        <w:rPr>
          <w:rFonts w:ascii="Times New Roman" w:hAnsi="Times New Roman" w:cs="Times New Roman"/>
          <w:sz w:val="20"/>
          <w:szCs w:val="20"/>
        </w:rPr>
        <w:t>por la</w:t>
      </w:r>
      <w:r>
        <w:rPr>
          <w:rFonts w:ascii="Times New Roman" w:hAnsi="Times New Roman" w:cs="Times New Roman"/>
          <w:sz w:val="20"/>
          <w:szCs w:val="20"/>
        </w:rPr>
        <w:t xml:space="preserve"> empresa </w:t>
      </w:r>
      <w:r w:rsidRPr="0060581F">
        <w:rPr>
          <w:rFonts w:ascii="Times New Roman" w:hAnsi="Times New Roman" w:cs="Times New Roman"/>
          <w:sz w:val="20"/>
          <w:szCs w:val="20"/>
        </w:rPr>
        <w:t xml:space="preserve">Unilever en 1950 pero puesta al servicio de la </w:t>
      </w:r>
      <w:r w:rsidR="00670D7D">
        <w:rPr>
          <w:rFonts w:ascii="Times New Roman" w:hAnsi="Times New Roman" w:cs="Times New Roman"/>
          <w:sz w:val="20"/>
          <w:szCs w:val="20"/>
        </w:rPr>
        <w:t xml:space="preserve">llamada </w:t>
      </w:r>
      <w:r w:rsidRPr="00670D7D">
        <w:rPr>
          <w:rFonts w:ascii="Times New Roman" w:hAnsi="Times New Roman" w:cs="Times New Roman"/>
          <w:b/>
          <w:bCs/>
          <w:sz w:val="20"/>
          <w:szCs w:val="20"/>
        </w:rPr>
        <w:t>cocina molecular</w:t>
      </w:r>
      <w:r w:rsidRPr="0060581F">
        <w:rPr>
          <w:rFonts w:ascii="Times New Roman" w:hAnsi="Times New Roman" w:cs="Times New Roman"/>
          <w:sz w:val="20"/>
          <w:szCs w:val="20"/>
        </w:rPr>
        <w:t xml:space="preserve"> por el </w:t>
      </w:r>
      <w:r w:rsidR="00DC5E41">
        <w:rPr>
          <w:rFonts w:ascii="Times New Roman" w:hAnsi="Times New Roman" w:cs="Times New Roman"/>
          <w:i/>
          <w:iCs/>
          <w:sz w:val="20"/>
          <w:szCs w:val="20"/>
        </w:rPr>
        <w:t>Chef</w:t>
      </w:r>
      <w:r w:rsidR="00DC5E41" w:rsidRPr="0060581F">
        <w:rPr>
          <w:rFonts w:ascii="Times New Roman" w:hAnsi="Times New Roman" w:cs="Times New Roman"/>
          <w:sz w:val="20"/>
          <w:szCs w:val="20"/>
        </w:rPr>
        <w:t xml:space="preserve"> </w:t>
      </w:r>
      <w:r w:rsidR="00DC5E41">
        <w:rPr>
          <w:rFonts w:ascii="Times New Roman" w:hAnsi="Times New Roman" w:cs="Times New Roman"/>
          <w:sz w:val="20"/>
          <w:szCs w:val="20"/>
        </w:rPr>
        <w:t>Ferran</w:t>
      </w:r>
      <w:r w:rsidRPr="0060581F">
        <w:rPr>
          <w:rFonts w:ascii="Times New Roman" w:hAnsi="Times New Roman" w:cs="Times New Roman"/>
          <w:sz w:val="20"/>
          <w:szCs w:val="20"/>
        </w:rPr>
        <w:t xml:space="preserve"> Adrià, en su restaurante </w:t>
      </w:r>
      <w:r w:rsidR="00DC5E41" w:rsidRPr="0060581F">
        <w:rPr>
          <w:rFonts w:ascii="Times New Roman" w:hAnsi="Times New Roman" w:cs="Times New Roman"/>
          <w:sz w:val="20"/>
          <w:szCs w:val="20"/>
        </w:rPr>
        <w:t>«El</w:t>
      </w:r>
      <w:r>
        <w:rPr>
          <w:rFonts w:ascii="Times New Roman" w:hAnsi="Times New Roman" w:cs="Times New Roman"/>
          <w:sz w:val="20"/>
          <w:szCs w:val="20"/>
        </w:rPr>
        <w:t xml:space="preserve"> </w:t>
      </w:r>
      <w:r w:rsidR="00DC5E41">
        <w:rPr>
          <w:rFonts w:ascii="Times New Roman" w:hAnsi="Times New Roman" w:cs="Times New Roman"/>
          <w:sz w:val="20"/>
          <w:szCs w:val="20"/>
        </w:rPr>
        <w:t>Bulli</w:t>
      </w:r>
      <w:r w:rsidR="00DC5E41" w:rsidRPr="0060581F">
        <w:rPr>
          <w:rFonts w:ascii="Times New Roman" w:hAnsi="Times New Roman" w:cs="Times New Roman"/>
          <w:sz w:val="20"/>
          <w:szCs w:val="20"/>
        </w:rPr>
        <w:t>»</w:t>
      </w:r>
      <w:r w:rsidRPr="0060581F">
        <w:rPr>
          <w:rFonts w:ascii="Times New Roman" w:hAnsi="Times New Roman" w:cs="Times New Roman"/>
          <w:sz w:val="20"/>
          <w:szCs w:val="20"/>
        </w:rPr>
        <w:t xml:space="preserve"> en Cataluña.</w:t>
      </w:r>
    </w:p>
    <w:p w14:paraId="2C8C9757" w14:textId="65B8E42D" w:rsidR="00670D7D" w:rsidRPr="0060581F" w:rsidRDefault="00670D7D" w:rsidP="0060581F">
      <w:pPr>
        <w:rPr>
          <w:rFonts w:ascii="Times New Roman" w:hAnsi="Times New Roman" w:cs="Times New Roman"/>
          <w:sz w:val="20"/>
          <w:szCs w:val="20"/>
        </w:rPr>
      </w:pPr>
    </w:p>
    <w:p w14:paraId="1B0816C4" w14:textId="7F8A615B" w:rsidR="000A4687" w:rsidRDefault="000A4687" w:rsidP="004646AB">
      <w:pPr>
        <w:rPr>
          <w:rFonts w:ascii="Times New Roman" w:hAnsi="Times New Roman" w:cs="Times New Roman"/>
          <w:b/>
          <w:bCs/>
          <w:sz w:val="20"/>
          <w:szCs w:val="20"/>
          <w:u w:val="single"/>
        </w:rPr>
      </w:pPr>
      <w:r w:rsidRPr="003067EF">
        <w:rPr>
          <w:rFonts w:ascii="Times New Roman" w:hAnsi="Times New Roman" w:cs="Times New Roman"/>
          <w:noProof/>
          <w:sz w:val="20"/>
          <w:szCs w:val="20"/>
        </w:rPr>
        <mc:AlternateContent>
          <mc:Choice Requires="wps">
            <w:drawing>
              <wp:anchor distT="45720" distB="45720" distL="114300" distR="114300" simplePos="0" relativeHeight="251667456" behindDoc="0" locked="0" layoutInCell="1" allowOverlap="1" wp14:anchorId="1166834B" wp14:editId="3B17F53F">
                <wp:simplePos x="0" y="0"/>
                <wp:positionH relativeFrom="column">
                  <wp:posOffset>175895</wp:posOffset>
                </wp:positionH>
                <wp:positionV relativeFrom="paragraph">
                  <wp:posOffset>213360</wp:posOffset>
                </wp:positionV>
                <wp:extent cx="4832985" cy="1049020"/>
                <wp:effectExtent l="0" t="0" r="24765" b="1778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1049020"/>
                        </a:xfrm>
                        <a:prstGeom prst="rect">
                          <a:avLst/>
                        </a:prstGeom>
                        <a:solidFill>
                          <a:srgbClr val="FFFFFF"/>
                        </a:solidFill>
                        <a:ln w="9525">
                          <a:solidFill>
                            <a:srgbClr val="000000"/>
                          </a:solidFill>
                          <a:miter lim="800000"/>
                          <a:headEnd/>
                          <a:tailEnd/>
                        </a:ln>
                      </wps:spPr>
                      <wps:txbx>
                        <w:txbxContent>
                          <w:p w14:paraId="09DDE545" w14:textId="21285851" w:rsidR="00737587" w:rsidRDefault="00737587">
                            <w:pPr>
                              <w:rPr>
                                <w:rFonts w:ascii="Times New Roman" w:hAnsi="Times New Roman" w:cs="Times New Roman"/>
                                <w:sz w:val="20"/>
                                <w:szCs w:val="20"/>
                              </w:rPr>
                            </w:pPr>
                            <w:r w:rsidRPr="004B452B">
                              <w:rPr>
                                <w:rFonts w:ascii="Times New Roman" w:hAnsi="Times New Roman" w:cs="Times New Roman"/>
                                <w:sz w:val="20"/>
                                <w:szCs w:val="20"/>
                              </w:rPr>
                              <w:t xml:space="preserve">NOTA: para los siguientes experimentos se necesita alginato de sodio y solución de cloruro de calcio. Ambas sustancias son fáciles de conseguir bien en tiendas especializadas para materiales de cocina y también en </w:t>
                            </w:r>
                            <w:r w:rsidR="00A30BD1" w:rsidRPr="004B452B">
                              <w:rPr>
                                <w:rFonts w:ascii="Times New Roman" w:hAnsi="Times New Roman" w:cs="Times New Roman"/>
                                <w:sz w:val="20"/>
                                <w:szCs w:val="20"/>
                              </w:rPr>
                              <w:t>la mayoría de los supermercados.</w:t>
                            </w:r>
                          </w:p>
                          <w:p w14:paraId="23D0DA84" w14:textId="18EF1738" w:rsidR="00D718A5" w:rsidRPr="004B452B" w:rsidRDefault="00D718A5">
                            <w:pPr>
                              <w:rPr>
                                <w:rFonts w:ascii="Times New Roman" w:hAnsi="Times New Roman" w:cs="Times New Roman"/>
                                <w:sz w:val="20"/>
                                <w:szCs w:val="20"/>
                              </w:rPr>
                            </w:pPr>
                            <w:r>
                              <w:rPr>
                                <w:rFonts w:ascii="Times New Roman" w:hAnsi="Times New Roman" w:cs="Times New Roman"/>
                                <w:sz w:val="20"/>
                                <w:szCs w:val="20"/>
                              </w:rPr>
                              <w:t>Es recomendable, usar en lugar de cloruro de calcio, la preparación de gluconolactato de calcio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6834B" id="_x0000_s1029" type="#_x0000_t202" style="position:absolute;margin-left:13.85pt;margin-top:16.8pt;width:380.55pt;height:8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6OLQIAAFMEAAAOAAAAZHJzL2Uyb0RvYy54bWysVNuO0zAQfUfiHyy/06ShXdqo6Wrpsghp&#10;uUgLHzC1ncbC8QTbbbJ8/Y6dtlQLvCDyYHk84+OZc2ayuh5aww7KeY224tNJzpmyAqW2u4p/+3r3&#10;asGZD2AlGLSq4o/K8+v1yxervitVgQ0aqRwjEOvLvqt4E0JXZpkXjWrBT7BTlpw1uhYCmW6XSQc9&#10;obcmK/L8KuvRyc6hUN7T6e3o5OuEX9dKhM917VVgpuKUW0irS+s2rtl6BeXOQddocUwD/iGLFrSl&#10;R89QtxCA7Z3+DarVwqHHOkwEthnWtRYq1UDVTPNn1Tw00KlUC5HjuzNN/v/Bik+HL45pWfGCMwst&#10;SbTZg3TIpGJBDQFZEUnqO19S7ENH0WF4iwOJnQr23T2K755Z3DRgd+rGOewbBZKSnMab2cXVEcdH&#10;kG3/ESW9BvuACWioXRsZJE4YoZNYj2eBKA8m6HC2eF0sF3POBPmm+WyZF0nCDMrT9c758F5hy+Km&#10;4o46IMHD4d6HmA6Up5D4mkej5Z02Jhlut90Yxw5A3XKXvlTBszBjWV/x5byYjwz8FSJP358gWh2o&#10;7Y1uK744B0EZeXtnZWrKANqMe0rZ2CORkbuRxTBshyTc1UmfLcpHYtbh2OU0lbRp0P3krKcOr7j/&#10;sQenODMfLKmznM5mcSSSMZu/ISqZu/RsLz1gBUFVPHA2bjchjVHkzeINqVjrxG+Ue8zkmDJ1bqL9&#10;OGVxNC7tFPXrX7B+AgAA//8DAFBLAwQUAAYACAAAACEAaTxald8AAAAJAQAADwAAAGRycy9kb3du&#10;cmV2LnhtbEyPwU7DMBBE70j8g7VIXBB1aFCShjgVQgLBDQpqr268TSLidbDdNPw9ywluO5qn2Zlq&#10;PdtBTOhD70jBzSIBgdQ401Or4OP98boAEaImowdHqOAbA6zr87NKl8ad6A2nTWwFh1AotYIuxrGU&#10;MjQdWh0WbkRi7+C81ZGlb6Xx+sThdpDLJMmk1T3xh06P+NBh87k5WgXF7fO0Cy/p67bJDsMqXuXT&#10;05dX6vJivr8DEXGOfzD81ufqUHOnvTuSCWJQsMxzJhWkaQaC/bwoeMqewRUfsq7k/wX1DwAAAP//&#10;AwBQSwECLQAUAAYACAAAACEAtoM4kv4AAADhAQAAEwAAAAAAAAAAAAAAAAAAAAAAW0NvbnRlbnRf&#10;VHlwZXNdLnhtbFBLAQItABQABgAIAAAAIQA4/SH/1gAAAJQBAAALAAAAAAAAAAAAAAAAAC8BAABf&#10;cmVscy8ucmVsc1BLAQItABQABgAIAAAAIQBFSI6OLQIAAFMEAAAOAAAAAAAAAAAAAAAAAC4CAABk&#10;cnMvZTJvRG9jLnhtbFBLAQItABQABgAIAAAAIQBpPFqV3wAAAAkBAAAPAAAAAAAAAAAAAAAAAIcE&#10;AABkcnMvZG93bnJldi54bWxQSwUGAAAAAAQABADzAAAAkwUAAAAA&#10;">
                <v:textbox>
                  <w:txbxContent>
                    <w:p w14:paraId="09DDE545" w14:textId="21285851" w:rsidR="00737587" w:rsidRDefault="00737587">
                      <w:pPr>
                        <w:rPr>
                          <w:rFonts w:ascii="Times New Roman" w:hAnsi="Times New Roman" w:cs="Times New Roman"/>
                          <w:sz w:val="20"/>
                          <w:szCs w:val="20"/>
                        </w:rPr>
                      </w:pPr>
                      <w:r w:rsidRPr="004B452B">
                        <w:rPr>
                          <w:rFonts w:ascii="Times New Roman" w:hAnsi="Times New Roman" w:cs="Times New Roman"/>
                          <w:sz w:val="20"/>
                          <w:szCs w:val="20"/>
                        </w:rPr>
                        <w:t xml:space="preserve">NOTA: para los siguientes experimentos se necesita alginato de sodio y solución de cloruro de calcio. Ambas sustancias son fáciles de conseguir bien en tiendas especializadas para materiales de cocina y también en </w:t>
                      </w:r>
                      <w:r w:rsidR="00A30BD1" w:rsidRPr="004B452B">
                        <w:rPr>
                          <w:rFonts w:ascii="Times New Roman" w:hAnsi="Times New Roman" w:cs="Times New Roman"/>
                          <w:sz w:val="20"/>
                          <w:szCs w:val="20"/>
                        </w:rPr>
                        <w:t>la mayoría de los supermercados.</w:t>
                      </w:r>
                    </w:p>
                    <w:p w14:paraId="23D0DA84" w14:textId="18EF1738" w:rsidR="00D718A5" w:rsidRPr="004B452B" w:rsidRDefault="00D718A5">
                      <w:pPr>
                        <w:rPr>
                          <w:rFonts w:ascii="Times New Roman" w:hAnsi="Times New Roman" w:cs="Times New Roman"/>
                          <w:sz w:val="20"/>
                          <w:szCs w:val="20"/>
                        </w:rPr>
                      </w:pPr>
                      <w:r>
                        <w:rPr>
                          <w:rFonts w:ascii="Times New Roman" w:hAnsi="Times New Roman" w:cs="Times New Roman"/>
                          <w:sz w:val="20"/>
                          <w:szCs w:val="20"/>
                        </w:rPr>
                        <w:t>Es recomendable, usar en lugar de cloruro de calcio, la preparación de gluconolactato de calcio</w:t>
                      </w:r>
                    </w:p>
                  </w:txbxContent>
                </v:textbox>
                <w10:wrap type="square"/>
              </v:shape>
            </w:pict>
          </mc:Fallback>
        </mc:AlternateContent>
      </w:r>
    </w:p>
    <w:p w14:paraId="73110968" w14:textId="77777777" w:rsidR="000A4687" w:rsidRDefault="000A4687" w:rsidP="004646AB">
      <w:pPr>
        <w:rPr>
          <w:rFonts w:ascii="Times New Roman" w:hAnsi="Times New Roman" w:cs="Times New Roman"/>
          <w:b/>
          <w:bCs/>
          <w:sz w:val="20"/>
          <w:szCs w:val="20"/>
          <w:u w:val="single"/>
        </w:rPr>
      </w:pPr>
    </w:p>
    <w:p w14:paraId="64DAE2E6" w14:textId="77777777" w:rsidR="000A4687" w:rsidRDefault="000A4687" w:rsidP="004646AB">
      <w:pPr>
        <w:rPr>
          <w:rFonts w:ascii="Times New Roman" w:hAnsi="Times New Roman" w:cs="Times New Roman"/>
          <w:b/>
          <w:bCs/>
          <w:sz w:val="20"/>
          <w:szCs w:val="20"/>
          <w:u w:val="single"/>
        </w:rPr>
      </w:pPr>
    </w:p>
    <w:p w14:paraId="6BBC68AF" w14:textId="77777777" w:rsidR="000A4687" w:rsidRDefault="000A4687" w:rsidP="004646AB">
      <w:pPr>
        <w:rPr>
          <w:rFonts w:ascii="Times New Roman" w:hAnsi="Times New Roman" w:cs="Times New Roman"/>
          <w:b/>
          <w:bCs/>
          <w:sz w:val="20"/>
          <w:szCs w:val="20"/>
          <w:u w:val="single"/>
        </w:rPr>
      </w:pPr>
    </w:p>
    <w:p w14:paraId="0FEF9F90" w14:textId="77777777" w:rsidR="000A4687" w:rsidRDefault="000A4687" w:rsidP="004646AB">
      <w:pPr>
        <w:rPr>
          <w:rFonts w:ascii="Times New Roman" w:hAnsi="Times New Roman" w:cs="Times New Roman"/>
          <w:b/>
          <w:bCs/>
          <w:sz w:val="20"/>
          <w:szCs w:val="20"/>
          <w:u w:val="single"/>
        </w:rPr>
      </w:pPr>
    </w:p>
    <w:p w14:paraId="1CAF3687" w14:textId="77777777" w:rsidR="000A4687" w:rsidRDefault="000A4687" w:rsidP="004646AB">
      <w:pPr>
        <w:rPr>
          <w:rFonts w:ascii="Times New Roman" w:hAnsi="Times New Roman" w:cs="Times New Roman"/>
          <w:b/>
          <w:bCs/>
          <w:sz w:val="20"/>
          <w:szCs w:val="20"/>
          <w:u w:val="single"/>
        </w:rPr>
      </w:pPr>
    </w:p>
    <w:p w14:paraId="05A0C78F" w14:textId="77777777" w:rsidR="000A4687" w:rsidRDefault="000A4687" w:rsidP="004646AB">
      <w:pPr>
        <w:rPr>
          <w:rFonts w:ascii="Times New Roman" w:hAnsi="Times New Roman" w:cs="Times New Roman"/>
          <w:b/>
          <w:bCs/>
          <w:sz w:val="20"/>
          <w:szCs w:val="20"/>
          <w:u w:val="single"/>
        </w:rPr>
      </w:pPr>
    </w:p>
    <w:p w14:paraId="1EA7623D" w14:textId="77777777" w:rsidR="000A4687" w:rsidRDefault="000A4687" w:rsidP="004646AB">
      <w:pPr>
        <w:rPr>
          <w:rFonts w:ascii="Times New Roman" w:hAnsi="Times New Roman" w:cs="Times New Roman"/>
          <w:b/>
          <w:bCs/>
          <w:sz w:val="20"/>
          <w:szCs w:val="20"/>
          <w:u w:val="single"/>
        </w:rPr>
      </w:pPr>
    </w:p>
    <w:p w14:paraId="73820359" w14:textId="77777777" w:rsidR="000A4687" w:rsidRDefault="000A4687" w:rsidP="004646AB">
      <w:pPr>
        <w:rPr>
          <w:rFonts w:ascii="Times New Roman" w:hAnsi="Times New Roman" w:cs="Times New Roman"/>
          <w:b/>
          <w:bCs/>
          <w:sz w:val="20"/>
          <w:szCs w:val="20"/>
          <w:u w:val="single"/>
        </w:rPr>
      </w:pPr>
    </w:p>
    <w:p w14:paraId="462C793E" w14:textId="38C59B69" w:rsidR="000A4687" w:rsidRDefault="000A4687" w:rsidP="004646AB">
      <w:pPr>
        <w:rPr>
          <w:rFonts w:ascii="Times New Roman" w:hAnsi="Times New Roman" w:cs="Times New Roman"/>
          <w:b/>
          <w:bCs/>
          <w:sz w:val="20"/>
          <w:szCs w:val="20"/>
          <w:u w:val="single"/>
        </w:rPr>
      </w:pPr>
      <w:r w:rsidRPr="003067EF">
        <w:rPr>
          <w:rFonts w:ascii="Times New Roman" w:hAnsi="Times New Roman" w:cs="Times New Roman"/>
          <w:noProof/>
          <w:sz w:val="20"/>
          <w:szCs w:val="20"/>
        </w:rPr>
        <w:drawing>
          <wp:anchor distT="0" distB="0" distL="114300" distR="114300" simplePos="0" relativeHeight="251668480" behindDoc="0" locked="0" layoutInCell="1" allowOverlap="1" wp14:anchorId="0D7EECB8" wp14:editId="72BC261F">
            <wp:simplePos x="0" y="0"/>
            <wp:positionH relativeFrom="column">
              <wp:posOffset>3870960</wp:posOffset>
            </wp:positionH>
            <wp:positionV relativeFrom="paragraph">
              <wp:posOffset>46990</wp:posOffset>
            </wp:positionV>
            <wp:extent cx="1239520" cy="1657350"/>
            <wp:effectExtent l="635"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608_111630.jpg"/>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1239520" cy="1657350"/>
                    </a:xfrm>
                    <a:prstGeom prst="rect">
                      <a:avLst/>
                    </a:prstGeom>
                  </pic:spPr>
                </pic:pic>
              </a:graphicData>
            </a:graphic>
            <wp14:sizeRelH relativeFrom="margin">
              <wp14:pctWidth>0</wp14:pctWidth>
            </wp14:sizeRelH>
            <wp14:sizeRelV relativeFrom="margin">
              <wp14:pctHeight>0</wp14:pctHeight>
            </wp14:sizeRelV>
          </wp:anchor>
        </w:drawing>
      </w:r>
    </w:p>
    <w:p w14:paraId="7D90D4BC" w14:textId="5A4C4741" w:rsidR="00737587" w:rsidRPr="007559BB" w:rsidRDefault="00737587" w:rsidP="004646AB">
      <w:pPr>
        <w:rPr>
          <w:rFonts w:ascii="Times New Roman" w:hAnsi="Times New Roman" w:cs="Times New Roman"/>
          <w:b/>
          <w:bCs/>
          <w:sz w:val="20"/>
          <w:szCs w:val="20"/>
          <w:u w:val="single"/>
        </w:rPr>
      </w:pPr>
      <w:r w:rsidRPr="007559BB">
        <w:rPr>
          <w:rFonts w:ascii="Times New Roman" w:hAnsi="Times New Roman" w:cs="Times New Roman"/>
          <w:b/>
          <w:bCs/>
          <w:sz w:val="20"/>
          <w:szCs w:val="20"/>
          <w:u w:val="single"/>
        </w:rPr>
        <w:t>Experimento.  Obtención del alginato de calcio</w:t>
      </w:r>
    </w:p>
    <w:p w14:paraId="184B228C" w14:textId="20A73055" w:rsidR="00C1390E" w:rsidRPr="007559BB" w:rsidRDefault="00C1390E" w:rsidP="00C1390E">
      <w:pPr>
        <w:pStyle w:val="Sinespaciado"/>
        <w:rPr>
          <w:rFonts w:ascii="Times New Roman" w:hAnsi="Times New Roman" w:cs="Times New Roman"/>
          <w:sz w:val="20"/>
          <w:szCs w:val="20"/>
          <w:u w:val="single"/>
        </w:rPr>
      </w:pPr>
      <w:r w:rsidRPr="007559BB">
        <w:rPr>
          <w:rFonts w:ascii="Times New Roman" w:hAnsi="Times New Roman" w:cs="Times New Roman"/>
          <w:sz w:val="20"/>
          <w:szCs w:val="20"/>
          <w:u w:val="single"/>
        </w:rPr>
        <w:t>Material</w:t>
      </w:r>
    </w:p>
    <w:p w14:paraId="1912F3F4" w14:textId="03D15600" w:rsidR="00C1390E" w:rsidRPr="007559BB" w:rsidRDefault="00C1390E" w:rsidP="00C1390E">
      <w:pPr>
        <w:pStyle w:val="Sinespaciado"/>
        <w:rPr>
          <w:rFonts w:ascii="Times New Roman" w:hAnsi="Times New Roman" w:cs="Times New Roman"/>
          <w:sz w:val="20"/>
          <w:szCs w:val="20"/>
        </w:rPr>
      </w:pPr>
      <w:r w:rsidRPr="007559BB">
        <w:rPr>
          <w:rFonts w:ascii="Times New Roman" w:hAnsi="Times New Roman" w:cs="Times New Roman"/>
          <w:sz w:val="20"/>
          <w:szCs w:val="20"/>
        </w:rPr>
        <w:t>Alginato de sodio</w:t>
      </w:r>
    </w:p>
    <w:p w14:paraId="6AE7ED29" w14:textId="3DB3B692" w:rsidR="00C1390E" w:rsidRPr="007559BB" w:rsidRDefault="00C1390E" w:rsidP="00C1390E">
      <w:pPr>
        <w:pStyle w:val="Sinespaciado"/>
        <w:rPr>
          <w:rFonts w:ascii="Times New Roman" w:hAnsi="Times New Roman" w:cs="Times New Roman"/>
          <w:sz w:val="20"/>
          <w:szCs w:val="20"/>
        </w:rPr>
      </w:pPr>
      <w:r w:rsidRPr="007559BB">
        <w:rPr>
          <w:rFonts w:ascii="Times New Roman" w:hAnsi="Times New Roman" w:cs="Times New Roman"/>
          <w:sz w:val="20"/>
          <w:szCs w:val="20"/>
        </w:rPr>
        <w:t>Cloruro de calcio</w:t>
      </w:r>
    </w:p>
    <w:p w14:paraId="29198502" w14:textId="717A5203" w:rsidR="00C1390E" w:rsidRPr="007559BB" w:rsidRDefault="00C1390E" w:rsidP="003067EF">
      <w:pPr>
        <w:pStyle w:val="Sinespaciado"/>
        <w:rPr>
          <w:rFonts w:ascii="Times New Roman" w:hAnsi="Times New Roman" w:cs="Times New Roman"/>
          <w:sz w:val="20"/>
          <w:szCs w:val="20"/>
        </w:rPr>
      </w:pPr>
      <w:r w:rsidRPr="007559BB">
        <w:rPr>
          <w:rFonts w:ascii="Times New Roman" w:hAnsi="Times New Roman" w:cs="Times New Roman"/>
          <w:sz w:val="20"/>
          <w:szCs w:val="20"/>
        </w:rPr>
        <w:t>Batidora eléctrica</w:t>
      </w:r>
    </w:p>
    <w:p w14:paraId="52517A1B" w14:textId="30922E09" w:rsidR="000367C2" w:rsidRPr="007559BB" w:rsidRDefault="003067EF" w:rsidP="003067EF">
      <w:pPr>
        <w:pStyle w:val="Sinespaciado"/>
        <w:rPr>
          <w:rFonts w:ascii="Times New Roman" w:hAnsi="Times New Roman" w:cs="Times New Roman"/>
          <w:sz w:val="20"/>
          <w:szCs w:val="20"/>
        </w:rPr>
      </w:pPr>
      <w:r w:rsidRPr="007559BB">
        <w:rPr>
          <w:rFonts w:ascii="Times New Roman" w:hAnsi="Times New Roman" w:cs="Times New Roman"/>
          <w:sz w:val="20"/>
          <w:szCs w:val="20"/>
        </w:rPr>
        <w:t>Balanza o cuchara para medir</w:t>
      </w:r>
    </w:p>
    <w:p w14:paraId="5E9F3B94" w14:textId="171EC48B" w:rsidR="003067EF" w:rsidRPr="007559BB" w:rsidRDefault="003067EF" w:rsidP="003067EF">
      <w:pPr>
        <w:pStyle w:val="Sinespaciado"/>
        <w:rPr>
          <w:rFonts w:ascii="Times New Roman" w:hAnsi="Times New Roman" w:cs="Times New Roman"/>
          <w:sz w:val="20"/>
          <w:szCs w:val="20"/>
        </w:rPr>
      </w:pPr>
      <w:r w:rsidRPr="007559BB">
        <w:rPr>
          <w:rFonts w:ascii="Times New Roman" w:hAnsi="Times New Roman" w:cs="Times New Roman"/>
          <w:sz w:val="20"/>
          <w:szCs w:val="20"/>
        </w:rPr>
        <w:t>Agua desionizada</w:t>
      </w:r>
    </w:p>
    <w:p w14:paraId="42E41ADF" w14:textId="7C25B076" w:rsidR="000367C2" w:rsidRPr="007559BB" w:rsidRDefault="007559BB" w:rsidP="003067EF">
      <w:pPr>
        <w:pStyle w:val="Sinespaciado"/>
        <w:rPr>
          <w:rFonts w:ascii="Times New Roman" w:hAnsi="Times New Roman" w:cs="Times New Roman"/>
          <w:sz w:val="20"/>
          <w:szCs w:val="20"/>
        </w:rPr>
      </w:pPr>
      <w:r w:rsidRPr="007559BB">
        <w:rPr>
          <w:rFonts w:ascii="Times New Roman" w:hAnsi="Times New Roman" w:cs="Times New Roman"/>
          <w:i/>
          <w:iCs/>
          <w:sz w:val="20"/>
          <w:szCs w:val="20"/>
        </w:rPr>
        <w:t>Gaviscon</w:t>
      </w:r>
      <w:r>
        <w:rPr>
          <w:rFonts w:ascii="Arial" w:hAnsi="Arial" w:cs="Arial"/>
          <w:i/>
          <w:iCs/>
          <w:sz w:val="20"/>
          <w:szCs w:val="20"/>
        </w:rPr>
        <w:t>®</w:t>
      </w:r>
      <w:r w:rsidRPr="007559BB">
        <w:rPr>
          <w:rFonts w:ascii="Times New Roman" w:hAnsi="Times New Roman" w:cs="Times New Roman"/>
          <w:i/>
          <w:iCs/>
          <w:sz w:val="20"/>
          <w:szCs w:val="20"/>
        </w:rPr>
        <w:t>,</w:t>
      </w:r>
      <w:r w:rsidRPr="007559BB">
        <w:rPr>
          <w:rFonts w:ascii="Times New Roman" w:hAnsi="Times New Roman" w:cs="Times New Roman"/>
          <w:sz w:val="20"/>
          <w:szCs w:val="20"/>
        </w:rPr>
        <w:t xml:space="preserve"> suspensión oral</w:t>
      </w:r>
      <w:r w:rsidR="004B452B">
        <w:rPr>
          <w:rFonts w:ascii="Times New Roman" w:hAnsi="Times New Roman" w:cs="Times New Roman"/>
          <w:sz w:val="20"/>
          <w:szCs w:val="20"/>
        </w:rPr>
        <w:t xml:space="preserve"> (medicamento antiácido</w:t>
      </w:r>
      <w:r w:rsidR="00FE6EDE">
        <w:rPr>
          <w:rFonts w:ascii="Times New Roman" w:hAnsi="Times New Roman" w:cs="Times New Roman"/>
          <w:sz w:val="20"/>
          <w:szCs w:val="20"/>
        </w:rPr>
        <w:t>)</w:t>
      </w:r>
      <w:r w:rsidR="004B452B">
        <w:rPr>
          <w:rFonts w:ascii="Times New Roman" w:hAnsi="Times New Roman" w:cs="Times New Roman"/>
          <w:sz w:val="20"/>
          <w:szCs w:val="20"/>
        </w:rPr>
        <w:t>. Venta libre en farmacias.  No es indispensable para el experimento</w:t>
      </w:r>
    </w:p>
    <w:p w14:paraId="2B13DE3B" w14:textId="19AE94D9" w:rsidR="000367C2" w:rsidRPr="007559BB" w:rsidRDefault="000A4687">
      <w:pPr>
        <w:rPr>
          <w:rFonts w:ascii="Times New Roman" w:hAnsi="Times New Roman" w:cs="Times New Roman"/>
          <w:sz w:val="20"/>
          <w:szCs w:val="20"/>
        </w:rPr>
      </w:pPr>
      <w:r w:rsidRPr="007559BB">
        <w:rPr>
          <w:rFonts w:ascii="Times New Roman" w:hAnsi="Times New Roman" w:cs="Times New Roman"/>
          <w:noProof/>
          <w:sz w:val="20"/>
          <w:szCs w:val="20"/>
        </w:rPr>
        <mc:AlternateContent>
          <mc:Choice Requires="wps">
            <w:drawing>
              <wp:anchor distT="45720" distB="45720" distL="114300" distR="114300" simplePos="0" relativeHeight="251670528" behindDoc="0" locked="0" layoutInCell="1" allowOverlap="1" wp14:anchorId="7045DAA5" wp14:editId="172157B1">
                <wp:simplePos x="0" y="0"/>
                <wp:positionH relativeFrom="column">
                  <wp:posOffset>2885440</wp:posOffset>
                </wp:positionH>
                <wp:positionV relativeFrom="paragraph">
                  <wp:posOffset>154940</wp:posOffset>
                </wp:positionV>
                <wp:extent cx="2475865" cy="1404620"/>
                <wp:effectExtent l="0" t="0" r="63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1404620"/>
                        </a:xfrm>
                        <a:prstGeom prst="rect">
                          <a:avLst/>
                        </a:prstGeom>
                        <a:solidFill>
                          <a:srgbClr val="FFFFFF"/>
                        </a:solidFill>
                        <a:ln w="9525">
                          <a:noFill/>
                          <a:miter lim="800000"/>
                          <a:headEnd/>
                          <a:tailEnd/>
                        </a:ln>
                      </wps:spPr>
                      <wps:txbx>
                        <w:txbxContent>
                          <w:p w14:paraId="11FE6C20" w14:textId="5381AC78" w:rsidR="003067EF" w:rsidRPr="003067EF" w:rsidRDefault="003067EF">
                            <w:pPr>
                              <w:rPr>
                                <w:rFonts w:ascii="Times New Roman" w:hAnsi="Times New Roman" w:cs="Times New Roman"/>
                                <w:i/>
                                <w:iCs/>
                                <w:sz w:val="16"/>
                                <w:szCs w:val="16"/>
                              </w:rPr>
                            </w:pPr>
                            <w:r w:rsidRPr="003067EF">
                              <w:rPr>
                                <w:rFonts w:ascii="Times New Roman" w:hAnsi="Times New Roman" w:cs="Times New Roman"/>
                                <w:i/>
                                <w:iCs/>
                                <w:sz w:val="16"/>
                                <w:szCs w:val="16"/>
                              </w:rPr>
                              <w:t xml:space="preserve">El cloruro de calcio se acostumbra a sustituir en cocina por un </w:t>
                            </w:r>
                            <w:r w:rsidR="00DC5E41">
                              <w:rPr>
                                <w:rFonts w:ascii="Times New Roman" w:hAnsi="Times New Roman" w:cs="Times New Roman"/>
                                <w:i/>
                                <w:iCs/>
                                <w:sz w:val="16"/>
                                <w:szCs w:val="16"/>
                              </w:rPr>
                              <w:t>gluconolactato</w:t>
                            </w:r>
                            <w:r w:rsidRPr="003067EF">
                              <w:rPr>
                                <w:rFonts w:ascii="Times New Roman" w:hAnsi="Times New Roman" w:cs="Times New Roman"/>
                                <w:i/>
                                <w:iCs/>
                                <w:sz w:val="16"/>
                                <w:szCs w:val="16"/>
                              </w:rPr>
                              <w:t xml:space="preserve"> de calcio</w:t>
                            </w:r>
                            <w:r w:rsidR="00A50462">
                              <w:rPr>
                                <w:rFonts w:ascii="Times New Roman" w:hAnsi="Times New Roman" w:cs="Times New Roman"/>
                                <w:i/>
                                <w:iCs/>
                                <w:sz w:val="16"/>
                                <w:szCs w:val="16"/>
                              </w:rPr>
                              <w:t>, comercialmente “Gluco”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5DAA5" id="_x0000_s1030" type="#_x0000_t202" style="position:absolute;margin-left:227.2pt;margin-top:12.2pt;width:194.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p1KAIAACoEAAAOAAAAZHJzL2Uyb0RvYy54bWysU9uO2yAQfa/Uf0C8N3Yi57JWnNU221SV&#10;tttK234ABhyjYoYCiZ1+fQecpNH2rSoPCJjhcObMYX0/dJocpfMKTEWnk5wSaTgIZfYV/f5t925F&#10;iQ/MCKbByIqepKf3m7dv1r0t5Qxa0EI6giDGl72taBuCLbPM81Z2zE/ASoPBBlzHAm7dPhOO9Yje&#10;6WyW54usByesAy69x9PHMUg3Cb9pJA9fmsbLQHRFkVtIs0tzHedss2bl3jHbKn6mwf6BRceUwUev&#10;UI8sMHJw6i+oTnEHHpow4dBl0DSKy1QDVjPNX1Xz0jIrUy0ojrdXmfz/g+XPx6+OKFHRghLDOmzR&#10;9sCEAyIkCXIIQGZRpN76EnNfLGaH4T0M2OxUsLdPwH94YmDbMrOXD85B30omkOQ03sxuro44PoLU&#10;/WcQ+Bo7BEhAQ+O6qCBqQhAdm3W6Ngh5EI6Hs2I5Xy3mlHCMTYu8WMxSCzNWXq5b58NHCR2Ji4o6&#10;dECCZ8cnHyIdVl5S4msetBI7pXXauH291Y4cGbpll0aq4FWaNqSv6N18Nk/IBuL9ZKROBXSzVl1F&#10;V3kco7+iHB+MSCmBKT2ukYk2Z32iJKM4YaiH1I/lRfYaxAkFczCaFz8bLlpwvyjp0bgV9T8PzElK&#10;9CeDot9NiyI6PW2K+RIVIu42Ut9GmOEIVdFAybjchvQ7khz2AZuzU0m22MWRyZkyGjKpef480fG3&#10;+5T154tvfgMAAP//AwBQSwMEFAAGAAgAAAAhALnE8AbdAAAACgEAAA8AAABkcnMvZG93bnJldi54&#10;bWxMj8FOwzAMhu9IvENkJG4sZaTTVJpOExMXDkgMJDhmjdtUJE6VZF15e9ITnCzbn35/rnezs2zC&#10;EAdPEu5XBTCk1uuBegkf7893W2AxKdLKekIJPxhh11xf1arS/kJvOB1Tz3IIxUpJMCmNFeexNehU&#10;XPkRKe86H5xKuQ0910FdcrizfF0UG+7UQPmCUSM+GWy/j2cn4dOZQR/C61en7XR46fblOIdRytub&#10;ef8ILOGc/mBY9LM6NNnp5M+kI7MSRClERiWsl5qBrRAPwE7LoNwAb2r+/4XmFwAA//8DAFBLAQIt&#10;ABQABgAIAAAAIQC2gziS/gAAAOEBAAATAAAAAAAAAAAAAAAAAAAAAABbQ29udGVudF9UeXBlc10u&#10;eG1sUEsBAi0AFAAGAAgAAAAhADj9If/WAAAAlAEAAAsAAAAAAAAAAAAAAAAALwEAAF9yZWxzLy5y&#10;ZWxzUEsBAi0AFAAGAAgAAAAhADK+anUoAgAAKgQAAA4AAAAAAAAAAAAAAAAALgIAAGRycy9lMm9E&#10;b2MueG1sUEsBAi0AFAAGAAgAAAAhALnE8AbdAAAACgEAAA8AAAAAAAAAAAAAAAAAggQAAGRycy9k&#10;b3ducmV2LnhtbFBLBQYAAAAABAAEAPMAAACMBQAAAAA=&#10;" stroked="f">
                <v:textbox style="mso-fit-shape-to-text:t">
                  <w:txbxContent>
                    <w:p w14:paraId="11FE6C20" w14:textId="5381AC78" w:rsidR="003067EF" w:rsidRPr="003067EF" w:rsidRDefault="003067EF">
                      <w:pPr>
                        <w:rPr>
                          <w:rFonts w:ascii="Times New Roman" w:hAnsi="Times New Roman" w:cs="Times New Roman"/>
                          <w:i/>
                          <w:iCs/>
                          <w:sz w:val="16"/>
                          <w:szCs w:val="16"/>
                        </w:rPr>
                      </w:pPr>
                      <w:r w:rsidRPr="003067EF">
                        <w:rPr>
                          <w:rFonts w:ascii="Times New Roman" w:hAnsi="Times New Roman" w:cs="Times New Roman"/>
                          <w:i/>
                          <w:iCs/>
                          <w:sz w:val="16"/>
                          <w:szCs w:val="16"/>
                        </w:rPr>
                        <w:t xml:space="preserve">El cloruro de calcio se acostumbra a sustituir en cocina por un </w:t>
                      </w:r>
                      <w:r w:rsidR="00DC5E41">
                        <w:rPr>
                          <w:rFonts w:ascii="Times New Roman" w:hAnsi="Times New Roman" w:cs="Times New Roman"/>
                          <w:i/>
                          <w:iCs/>
                          <w:sz w:val="16"/>
                          <w:szCs w:val="16"/>
                        </w:rPr>
                        <w:t>gluconolactato</w:t>
                      </w:r>
                      <w:r w:rsidRPr="003067EF">
                        <w:rPr>
                          <w:rFonts w:ascii="Times New Roman" w:hAnsi="Times New Roman" w:cs="Times New Roman"/>
                          <w:i/>
                          <w:iCs/>
                          <w:sz w:val="16"/>
                          <w:szCs w:val="16"/>
                        </w:rPr>
                        <w:t xml:space="preserve"> de calcio</w:t>
                      </w:r>
                      <w:r w:rsidR="00A50462">
                        <w:rPr>
                          <w:rFonts w:ascii="Times New Roman" w:hAnsi="Times New Roman" w:cs="Times New Roman"/>
                          <w:i/>
                          <w:iCs/>
                          <w:sz w:val="16"/>
                          <w:szCs w:val="16"/>
                        </w:rPr>
                        <w:t>, comercialmente “Gluco”</w:t>
                      </w:r>
                    </w:p>
                  </w:txbxContent>
                </v:textbox>
                <w10:wrap type="square"/>
              </v:shape>
            </w:pict>
          </mc:Fallback>
        </mc:AlternateContent>
      </w:r>
    </w:p>
    <w:p w14:paraId="487BF896" w14:textId="086E3F56" w:rsidR="000367C2" w:rsidRPr="007559BB" w:rsidRDefault="000367C2">
      <w:pPr>
        <w:rPr>
          <w:rFonts w:ascii="Times New Roman" w:hAnsi="Times New Roman" w:cs="Times New Roman"/>
          <w:sz w:val="20"/>
          <w:szCs w:val="20"/>
        </w:rPr>
      </w:pPr>
    </w:p>
    <w:p w14:paraId="7C5F74C0" w14:textId="04D94832" w:rsidR="000A4687" w:rsidRDefault="000A4687">
      <w:pPr>
        <w:rPr>
          <w:rFonts w:ascii="Times New Roman" w:hAnsi="Times New Roman" w:cs="Times New Roman"/>
        </w:rPr>
      </w:pPr>
    </w:p>
    <w:p w14:paraId="1306D61E" w14:textId="4F7E5450" w:rsidR="003067EF" w:rsidRPr="004B452B" w:rsidRDefault="003067EF" w:rsidP="00A136D3">
      <w:pPr>
        <w:pStyle w:val="Sinespaciado"/>
        <w:jc w:val="both"/>
        <w:rPr>
          <w:rFonts w:ascii="Times New Roman" w:hAnsi="Times New Roman" w:cs="Times New Roman"/>
          <w:sz w:val="20"/>
          <w:szCs w:val="20"/>
          <w:u w:val="single"/>
        </w:rPr>
      </w:pPr>
      <w:r w:rsidRPr="004B452B">
        <w:rPr>
          <w:rFonts w:ascii="Times New Roman" w:hAnsi="Times New Roman" w:cs="Times New Roman"/>
          <w:sz w:val="20"/>
          <w:szCs w:val="20"/>
          <w:u w:val="single"/>
        </w:rPr>
        <w:t>Procedimiento</w:t>
      </w:r>
    </w:p>
    <w:p w14:paraId="3C755834" w14:textId="4F501E2F" w:rsidR="003067EF" w:rsidRPr="004B452B" w:rsidRDefault="003067EF" w:rsidP="00935A7D">
      <w:pPr>
        <w:pStyle w:val="Sinespaciado"/>
        <w:jc w:val="both"/>
        <w:rPr>
          <w:rFonts w:ascii="Times New Roman" w:hAnsi="Times New Roman" w:cs="Times New Roman"/>
          <w:sz w:val="20"/>
          <w:szCs w:val="20"/>
        </w:rPr>
      </w:pPr>
      <w:r w:rsidRPr="004B452B">
        <w:rPr>
          <w:rFonts w:ascii="Times New Roman" w:hAnsi="Times New Roman" w:cs="Times New Roman"/>
          <w:sz w:val="20"/>
          <w:szCs w:val="20"/>
        </w:rPr>
        <w:t>Medir 2 g de alginato de sodio y disolverlos en 100 mL</w:t>
      </w:r>
      <w:r w:rsidR="00FE6EDE">
        <w:rPr>
          <w:rFonts w:ascii="Times New Roman" w:hAnsi="Times New Roman" w:cs="Times New Roman"/>
          <w:sz w:val="20"/>
          <w:szCs w:val="20"/>
        </w:rPr>
        <w:t xml:space="preserve"> de agua</w:t>
      </w:r>
      <w:r w:rsidRPr="004B452B">
        <w:rPr>
          <w:rFonts w:ascii="Times New Roman" w:hAnsi="Times New Roman" w:cs="Times New Roman"/>
          <w:sz w:val="20"/>
          <w:szCs w:val="20"/>
        </w:rPr>
        <w:t>. Usar la batidora para ayudar a disolv</w:t>
      </w:r>
      <w:r w:rsidR="004B452B">
        <w:rPr>
          <w:rFonts w:ascii="Times New Roman" w:hAnsi="Times New Roman" w:cs="Times New Roman"/>
          <w:sz w:val="20"/>
          <w:szCs w:val="20"/>
        </w:rPr>
        <w:t>er</w:t>
      </w:r>
      <w:r w:rsidRPr="004B452B">
        <w:rPr>
          <w:rFonts w:ascii="Times New Roman" w:hAnsi="Times New Roman" w:cs="Times New Roman"/>
          <w:sz w:val="20"/>
          <w:szCs w:val="20"/>
        </w:rPr>
        <w:t xml:space="preserve"> bien. Dejar reposar varias horas, para que la mezcla sea homogénea</w:t>
      </w:r>
    </w:p>
    <w:p w14:paraId="55667D6D" w14:textId="14FBD765" w:rsidR="003067EF" w:rsidRPr="004B452B" w:rsidRDefault="003067EF" w:rsidP="00935A7D">
      <w:pPr>
        <w:pStyle w:val="Sinespaciado"/>
        <w:jc w:val="both"/>
        <w:rPr>
          <w:rFonts w:ascii="Times New Roman" w:hAnsi="Times New Roman" w:cs="Times New Roman"/>
          <w:sz w:val="20"/>
          <w:szCs w:val="20"/>
        </w:rPr>
      </w:pPr>
      <w:r w:rsidRPr="004B452B">
        <w:rPr>
          <w:rFonts w:ascii="Times New Roman" w:hAnsi="Times New Roman" w:cs="Times New Roman"/>
          <w:sz w:val="20"/>
          <w:szCs w:val="20"/>
        </w:rPr>
        <w:t>Preparar en otro recipiente 1 g de cloru</w:t>
      </w:r>
      <w:r w:rsidR="006C20F6" w:rsidRPr="004B452B">
        <w:rPr>
          <w:rFonts w:ascii="Times New Roman" w:hAnsi="Times New Roman" w:cs="Times New Roman"/>
          <w:sz w:val="20"/>
          <w:szCs w:val="20"/>
        </w:rPr>
        <w:t>r</w:t>
      </w:r>
      <w:r w:rsidRPr="004B452B">
        <w:rPr>
          <w:rFonts w:ascii="Times New Roman" w:hAnsi="Times New Roman" w:cs="Times New Roman"/>
          <w:sz w:val="20"/>
          <w:szCs w:val="20"/>
        </w:rPr>
        <w:t>o de calcio o su equivalente</w:t>
      </w:r>
      <w:r w:rsidR="004B452B">
        <w:rPr>
          <w:rFonts w:ascii="Times New Roman" w:hAnsi="Times New Roman" w:cs="Times New Roman"/>
          <w:sz w:val="20"/>
          <w:szCs w:val="20"/>
        </w:rPr>
        <w:t>,</w:t>
      </w:r>
      <w:r w:rsidRPr="004B452B">
        <w:rPr>
          <w:rFonts w:ascii="Times New Roman" w:hAnsi="Times New Roman" w:cs="Times New Roman"/>
          <w:sz w:val="20"/>
          <w:szCs w:val="20"/>
        </w:rPr>
        <w:t xml:space="preserve"> en 100 mL de agua.</w:t>
      </w:r>
    </w:p>
    <w:p w14:paraId="2B7EEBEB" w14:textId="169EB46A" w:rsidR="003067EF" w:rsidRPr="004B452B" w:rsidRDefault="006C20F6" w:rsidP="00935A7D">
      <w:pPr>
        <w:pStyle w:val="Sinespaciado"/>
        <w:jc w:val="both"/>
        <w:rPr>
          <w:rFonts w:ascii="Times New Roman" w:hAnsi="Times New Roman" w:cs="Times New Roman"/>
          <w:sz w:val="20"/>
          <w:szCs w:val="20"/>
        </w:rPr>
      </w:pPr>
      <w:r w:rsidRPr="004B452B">
        <w:rPr>
          <w:rFonts w:ascii="Times New Roman" w:hAnsi="Times New Roman" w:cs="Times New Roman"/>
          <w:sz w:val="20"/>
          <w:szCs w:val="20"/>
        </w:rPr>
        <w:t>Echar un chorrito de la solución de alginato en la de iones calcio. Observar como se forma unos “hilos” o “gusanos” a medida que se forma</w:t>
      </w:r>
      <w:r w:rsidR="004B452B">
        <w:rPr>
          <w:rFonts w:ascii="Times New Roman" w:hAnsi="Times New Roman" w:cs="Times New Roman"/>
          <w:sz w:val="20"/>
          <w:szCs w:val="20"/>
        </w:rPr>
        <w:t>n</w:t>
      </w:r>
      <w:r w:rsidRPr="004B452B">
        <w:rPr>
          <w:rFonts w:ascii="Times New Roman" w:hAnsi="Times New Roman" w:cs="Times New Roman"/>
          <w:sz w:val="20"/>
          <w:szCs w:val="20"/>
        </w:rPr>
        <w:t xml:space="preserve"> las redes de polímeros unidos por los iones calcio.</w:t>
      </w:r>
    </w:p>
    <w:p w14:paraId="27D299D2" w14:textId="3C02B2E4" w:rsidR="006C20F6" w:rsidRPr="004B452B" w:rsidRDefault="006C20F6" w:rsidP="00935A7D">
      <w:pPr>
        <w:pStyle w:val="Sinespaciado"/>
        <w:jc w:val="both"/>
        <w:rPr>
          <w:rFonts w:ascii="Times New Roman" w:hAnsi="Times New Roman" w:cs="Times New Roman"/>
          <w:sz w:val="20"/>
          <w:szCs w:val="20"/>
        </w:rPr>
      </w:pPr>
      <w:r w:rsidRPr="004B452B">
        <w:rPr>
          <w:rFonts w:ascii="Times New Roman" w:hAnsi="Times New Roman" w:cs="Times New Roman"/>
          <w:sz w:val="20"/>
          <w:szCs w:val="20"/>
        </w:rPr>
        <w:t>Cuanto más tiempo estén en contacto, más rígidos irán quedando los hilos.</w:t>
      </w:r>
    </w:p>
    <w:p w14:paraId="4E95992A" w14:textId="790707F0" w:rsidR="006C20F6" w:rsidRPr="004B452B" w:rsidRDefault="006C20F6" w:rsidP="00935A7D">
      <w:pPr>
        <w:pStyle w:val="Sinespaciado"/>
        <w:jc w:val="both"/>
        <w:rPr>
          <w:rFonts w:ascii="Times New Roman" w:hAnsi="Times New Roman" w:cs="Times New Roman"/>
          <w:sz w:val="20"/>
          <w:szCs w:val="20"/>
        </w:rPr>
      </w:pPr>
      <w:r w:rsidRPr="004B452B">
        <w:rPr>
          <w:rFonts w:ascii="Times New Roman" w:hAnsi="Times New Roman" w:cs="Times New Roman"/>
          <w:sz w:val="20"/>
          <w:szCs w:val="20"/>
        </w:rPr>
        <w:t>Se pueden sacar estos “gusanos” para notar su textura m</w:t>
      </w:r>
      <w:r w:rsidR="007559BB" w:rsidRPr="004B452B">
        <w:rPr>
          <w:rFonts w:ascii="Times New Roman" w:hAnsi="Times New Roman" w:cs="Times New Roman"/>
          <w:sz w:val="20"/>
          <w:szCs w:val="20"/>
        </w:rPr>
        <w:t>ás</w:t>
      </w:r>
      <w:r w:rsidRPr="004B452B">
        <w:rPr>
          <w:rFonts w:ascii="Times New Roman" w:hAnsi="Times New Roman" w:cs="Times New Roman"/>
          <w:sz w:val="20"/>
          <w:szCs w:val="20"/>
        </w:rPr>
        <w:t xml:space="preserve"> o menos dura</w:t>
      </w:r>
    </w:p>
    <w:p w14:paraId="1DC86B3D" w14:textId="0D4C7C01" w:rsidR="007559BB" w:rsidRDefault="007559BB" w:rsidP="00935A7D">
      <w:pPr>
        <w:pStyle w:val="Sinespaciado"/>
        <w:jc w:val="both"/>
        <w:rPr>
          <w:rFonts w:ascii="Times New Roman" w:hAnsi="Times New Roman" w:cs="Times New Roman"/>
          <w:sz w:val="20"/>
          <w:szCs w:val="20"/>
        </w:rPr>
      </w:pPr>
      <w:r w:rsidRPr="004B452B">
        <w:rPr>
          <w:rFonts w:ascii="Times New Roman" w:hAnsi="Times New Roman" w:cs="Times New Roman"/>
          <w:sz w:val="20"/>
          <w:szCs w:val="20"/>
        </w:rPr>
        <w:t xml:space="preserve">A </w:t>
      </w:r>
      <w:r w:rsidR="00DC5E41" w:rsidRPr="004B452B">
        <w:rPr>
          <w:rFonts w:ascii="Times New Roman" w:hAnsi="Times New Roman" w:cs="Times New Roman"/>
          <w:sz w:val="20"/>
          <w:szCs w:val="20"/>
        </w:rPr>
        <w:t>continuación,</w:t>
      </w:r>
      <w:r w:rsidRPr="004B452B">
        <w:rPr>
          <w:rFonts w:ascii="Times New Roman" w:hAnsi="Times New Roman" w:cs="Times New Roman"/>
          <w:sz w:val="20"/>
          <w:szCs w:val="20"/>
        </w:rPr>
        <w:t xml:space="preserve"> poner una pequeña cantidad del medicamento </w:t>
      </w:r>
      <w:r w:rsidRPr="004B452B">
        <w:rPr>
          <w:rFonts w:ascii="Times New Roman" w:hAnsi="Times New Roman" w:cs="Times New Roman"/>
          <w:i/>
          <w:iCs/>
          <w:sz w:val="20"/>
          <w:szCs w:val="20"/>
        </w:rPr>
        <w:t>Gaviscon®</w:t>
      </w:r>
      <w:r w:rsidRPr="004B452B">
        <w:rPr>
          <w:rFonts w:ascii="Times New Roman" w:hAnsi="Times New Roman" w:cs="Times New Roman"/>
          <w:sz w:val="20"/>
          <w:szCs w:val="20"/>
        </w:rPr>
        <w:t xml:space="preserve"> (un antiácido con alginato de sodio) directamente en la solución de iones calcio. Observar cóm</w:t>
      </w:r>
      <w:r w:rsidR="004B452B">
        <w:rPr>
          <w:rFonts w:ascii="Times New Roman" w:hAnsi="Times New Roman" w:cs="Times New Roman"/>
          <w:sz w:val="20"/>
          <w:szCs w:val="20"/>
        </w:rPr>
        <w:t>o</w:t>
      </w:r>
      <w:r w:rsidRPr="004B452B">
        <w:rPr>
          <w:rFonts w:ascii="Times New Roman" w:hAnsi="Times New Roman" w:cs="Times New Roman"/>
          <w:sz w:val="20"/>
          <w:szCs w:val="20"/>
        </w:rPr>
        <w:t xml:space="preserve"> aparecen los mismos </w:t>
      </w:r>
      <w:r w:rsidR="00DC5E41" w:rsidRPr="004B452B">
        <w:rPr>
          <w:rFonts w:ascii="Times New Roman" w:hAnsi="Times New Roman" w:cs="Times New Roman"/>
          <w:sz w:val="20"/>
          <w:szCs w:val="20"/>
        </w:rPr>
        <w:t>hilos,</w:t>
      </w:r>
      <w:r w:rsidRPr="004B452B">
        <w:rPr>
          <w:rFonts w:ascii="Times New Roman" w:hAnsi="Times New Roman" w:cs="Times New Roman"/>
          <w:sz w:val="20"/>
          <w:szCs w:val="20"/>
        </w:rPr>
        <w:t xml:space="preserve"> pero, de diferentes colores.</w:t>
      </w:r>
    </w:p>
    <w:p w14:paraId="02A42918" w14:textId="6EC93384" w:rsidR="004B452B" w:rsidRDefault="004B452B" w:rsidP="00A136D3">
      <w:pPr>
        <w:pStyle w:val="Sinespaciado"/>
        <w:jc w:val="both"/>
        <w:rPr>
          <w:rFonts w:ascii="Times New Roman" w:hAnsi="Times New Roman" w:cs="Times New Roman"/>
          <w:sz w:val="20"/>
          <w:szCs w:val="20"/>
        </w:rPr>
      </w:pPr>
    </w:p>
    <w:p w14:paraId="37CA38D4" w14:textId="443F93EC" w:rsidR="004B452B" w:rsidRDefault="00203282" w:rsidP="00A136D3">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Ahora ya </w:t>
      </w:r>
      <w:r w:rsidR="00DC5E41">
        <w:rPr>
          <w:rFonts w:ascii="Times New Roman" w:hAnsi="Times New Roman" w:cs="Times New Roman"/>
          <w:sz w:val="20"/>
          <w:szCs w:val="20"/>
        </w:rPr>
        <w:t>podemos probar</w:t>
      </w:r>
      <w:r>
        <w:rPr>
          <w:rFonts w:ascii="Times New Roman" w:hAnsi="Times New Roman" w:cs="Times New Roman"/>
          <w:sz w:val="20"/>
          <w:szCs w:val="20"/>
        </w:rPr>
        <w:t xml:space="preserve"> unas recetas de esferificaciones</w:t>
      </w:r>
    </w:p>
    <w:p w14:paraId="7184FD2A" w14:textId="15F13669" w:rsidR="00203282" w:rsidRDefault="00203282" w:rsidP="00A136D3">
      <w:pPr>
        <w:pStyle w:val="Sinespaciado"/>
        <w:jc w:val="both"/>
        <w:rPr>
          <w:rFonts w:ascii="Times New Roman" w:hAnsi="Times New Roman" w:cs="Times New Roman"/>
          <w:sz w:val="20"/>
          <w:szCs w:val="20"/>
        </w:rPr>
      </w:pPr>
    </w:p>
    <w:p w14:paraId="61C12140" w14:textId="77777777" w:rsidR="00203282" w:rsidRDefault="00203282" w:rsidP="00A136D3">
      <w:pPr>
        <w:pStyle w:val="Sinespaciado"/>
        <w:jc w:val="both"/>
        <w:rPr>
          <w:rFonts w:ascii="Times New Roman" w:hAnsi="Times New Roman" w:cs="Times New Roman"/>
          <w:sz w:val="20"/>
          <w:szCs w:val="20"/>
        </w:rPr>
      </w:pPr>
    </w:p>
    <w:p w14:paraId="34941611" w14:textId="07876599" w:rsidR="00FE6EDE" w:rsidRDefault="000134CF" w:rsidP="000134CF">
      <w:pPr>
        <w:pStyle w:val="Sinespaciado"/>
        <w:rPr>
          <w:rFonts w:ascii="Times New Roman" w:hAnsi="Times New Roman" w:cs="Times New Roman"/>
          <w:sz w:val="20"/>
          <w:szCs w:val="20"/>
        </w:rPr>
      </w:pPr>
      <w:r w:rsidRPr="00A6170F">
        <w:rPr>
          <w:rFonts w:ascii="Times New Roman" w:hAnsi="Times New Roman" w:cs="Times New Roman"/>
          <w:b/>
          <w:bCs/>
          <w:sz w:val="20"/>
          <w:szCs w:val="20"/>
          <w:u w:val="single"/>
        </w:rPr>
        <w:t>Receta 1 Caviar esférico de melón</w:t>
      </w:r>
      <w:r w:rsidR="00935A7D" w:rsidRPr="00A6170F">
        <w:rPr>
          <w:rFonts w:ascii="Times New Roman" w:hAnsi="Times New Roman" w:cs="Times New Roman"/>
          <w:b/>
          <w:bCs/>
          <w:sz w:val="20"/>
          <w:szCs w:val="20"/>
          <w:u w:val="single"/>
        </w:rPr>
        <w:br/>
      </w:r>
      <w:r w:rsidR="00FE6EDE">
        <w:rPr>
          <w:rFonts w:ascii="Times New Roman" w:hAnsi="Times New Roman" w:cs="Times New Roman"/>
          <w:sz w:val="20"/>
          <w:szCs w:val="20"/>
        </w:rPr>
        <w:t>Alginato de sodio, 2 g</w:t>
      </w:r>
    </w:p>
    <w:p w14:paraId="70515042" w14:textId="3AC6AC8F" w:rsidR="00FE6EDE" w:rsidRDefault="00FE6EDE" w:rsidP="000134CF">
      <w:pPr>
        <w:pStyle w:val="Sinespaciado"/>
        <w:rPr>
          <w:rFonts w:ascii="Times New Roman" w:hAnsi="Times New Roman" w:cs="Times New Roman"/>
          <w:sz w:val="20"/>
          <w:szCs w:val="20"/>
        </w:rPr>
      </w:pPr>
      <w:r>
        <w:rPr>
          <w:rFonts w:ascii="Times New Roman" w:hAnsi="Times New Roman" w:cs="Times New Roman"/>
          <w:sz w:val="20"/>
          <w:szCs w:val="20"/>
        </w:rPr>
        <w:t>Zumo de melón Cantalupo, 250 g</w:t>
      </w:r>
    </w:p>
    <w:p w14:paraId="72D6B77F" w14:textId="6F7CC798" w:rsidR="00FE6EDE" w:rsidRDefault="00FE6EDE" w:rsidP="000134CF">
      <w:pPr>
        <w:pStyle w:val="Sinespaciado"/>
        <w:rPr>
          <w:rFonts w:ascii="Times New Roman" w:hAnsi="Times New Roman" w:cs="Times New Roman"/>
          <w:sz w:val="20"/>
          <w:szCs w:val="20"/>
        </w:rPr>
      </w:pPr>
      <w:r>
        <w:rPr>
          <w:rFonts w:ascii="Times New Roman" w:hAnsi="Times New Roman" w:cs="Times New Roman"/>
          <w:sz w:val="20"/>
          <w:szCs w:val="20"/>
        </w:rPr>
        <w:t>Gluconolactato de calcio,</w:t>
      </w:r>
      <w:r w:rsidRPr="00FE6EDE">
        <w:rPr>
          <w:rFonts w:ascii="Times New Roman" w:hAnsi="Times New Roman" w:cs="Times New Roman"/>
          <w:sz w:val="20"/>
          <w:szCs w:val="20"/>
        </w:rPr>
        <w:t xml:space="preserve"> </w:t>
      </w:r>
      <w:r>
        <w:rPr>
          <w:rFonts w:ascii="Times New Roman" w:hAnsi="Times New Roman" w:cs="Times New Roman"/>
          <w:sz w:val="20"/>
          <w:szCs w:val="20"/>
        </w:rPr>
        <w:t xml:space="preserve">2,5 g </w:t>
      </w:r>
    </w:p>
    <w:p w14:paraId="210202D7" w14:textId="5890582D" w:rsidR="00FE6EDE" w:rsidRDefault="00FE6EDE" w:rsidP="000134CF">
      <w:pPr>
        <w:pStyle w:val="Sinespaciado"/>
        <w:rPr>
          <w:rFonts w:ascii="Times New Roman" w:hAnsi="Times New Roman" w:cs="Times New Roman"/>
          <w:sz w:val="20"/>
          <w:szCs w:val="20"/>
        </w:rPr>
      </w:pPr>
      <w:r>
        <w:rPr>
          <w:rFonts w:ascii="Times New Roman" w:hAnsi="Times New Roman" w:cs="Times New Roman"/>
          <w:sz w:val="20"/>
          <w:szCs w:val="20"/>
        </w:rPr>
        <w:t>Agua, 0,5 L</w:t>
      </w:r>
    </w:p>
    <w:p w14:paraId="085450A2" w14:textId="59E04938" w:rsidR="00FE6EDE" w:rsidRDefault="00FE6EDE" w:rsidP="000134CF">
      <w:pPr>
        <w:pStyle w:val="Sinespaciado"/>
        <w:rPr>
          <w:rFonts w:ascii="Times New Roman" w:hAnsi="Times New Roman" w:cs="Times New Roman"/>
          <w:sz w:val="20"/>
          <w:szCs w:val="20"/>
        </w:rPr>
      </w:pPr>
      <w:r>
        <w:rPr>
          <w:rFonts w:ascii="Times New Roman" w:hAnsi="Times New Roman" w:cs="Times New Roman"/>
          <w:sz w:val="20"/>
          <w:szCs w:val="20"/>
        </w:rPr>
        <w:t>Jeringuillas o cucharillas</w:t>
      </w:r>
    </w:p>
    <w:p w14:paraId="6A2A7DFB" w14:textId="25CD9CEF" w:rsidR="00FE6EDE" w:rsidRDefault="00FE6EDE" w:rsidP="000134CF">
      <w:pPr>
        <w:pStyle w:val="Sinespaciado"/>
        <w:rPr>
          <w:rFonts w:ascii="Times New Roman" w:hAnsi="Times New Roman" w:cs="Times New Roman"/>
          <w:sz w:val="20"/>
          <w:szCs w:val="20"/>
        </w:rPr>
      </w:pPr>
      <w:r>
        <w:rPr>
          <w:rFonts w:ascii="Times New Roman" w:hAnsi="Times New Roman" w:cs="Times New Roman"/>
          <w:sz w:val="20"/>
          <w:szCs w:val="20"/>
        </w:rPr>
        <w:t>Recipientes para los líquidos</w:t>
      </w:r>
    </w:p>
    <w:p w14:paraId="5C0A413B" w14:textId="77777777" w:rsidR="00FE6EDE" w:rsidRDefault="00FE6EDE" w:rsidP="000134CF">
      <w:pPr>
        <w:pStyle w:val="Sinespaciado"/>
        <w:rPr>
          <w:rFonts w:ascii="Times New Roman" w:hAnsi="Times New Roman" w:cs="Times New Roman"/>
          <w:sz w:val="20"/>
          <w:szCs w:val="20"/>
        </w:rPr>
      </w:pPr>
    </w:p>
    <w:p w14:paraId="4CA4F61D" w14:textId="34939D86" w:rsidR="000134CF" w:rsidRPr="00A6170F" w:rsidRDefault="000134CF" w:rsidP="000134CF">
      <w:pPr>
        <w:pStyle w:val="Sinespaciado"/>
        <w:rPr>
          <w:rFonts w:ascii="Times New Roman" w:hAnsi="Times New Roman" w:cs="Times New Roman"/>
          <w:sz w:val="20"/>
          <w:szCs w:val="20"/>
        </w:rPr>
      </w:pPr>
      <w:r w:rsidRPr="00A6170F">
        <w:rPr>
          <w:rFonts w:ascii="Times New Roman" w:hAnsi="Times New Roman" w:cs="Times New Roman"/>
          <w:sz w:val="20"/>
          <w:szCs w:val="20"/>
        </w:rPr>
        <w:t>Mezclar bien el alginato con 1/3 parte del zumo de melón y hacer un puré. Mezclar con los otros 2/3 del zumo.</w:t>
      </w:r>
    </w:p>
    <w:p w14:paraId="6F829D1C" w14:textId="77777777" w:rsidR="000134CF" w:rsidRPr="00A6170F" w:rsidRDefault="000134CF" w:rsidP="000134CF">
      <w:pPr>
        <w:pStyle w:val="Sinespaciado"/>
        <w:rPr>
          <w:rFonts w:ascii="Times New Roman" w:hAnsi="Times New Roman" w:cs="Times New Roman"/>
          <w:sz w:val="20"/>
          <w:szCs w:val="20"/>
        </w:rPr>
      </w:pPr>
      <w:r w:rsidRPr="00A6170F">
        <w:rPr>
          <w:rFonts w:ascii="Times New Roman" w:hAnsi="Times New Roman" w:cs="Times New Roman"/>
          <w:sz w:val="20"/>
          <w:szCs w:val="20"/>
        </w:rPr>
        <w:t xml:space="preserve">Disolver el calcio en el agua. </w:t>
      </w:r>
    </w:p>
    <w:p w14:paraId="00D22E91" w14:textId="716533D5" w:rsidR="000134CF" w:rsidRPr="00A6170F" w:rsidRDefault="000134CF" w:rsidP="000134CF">
      <w:pPr>
        <w:pStyle w:val="Sinespaciado"/>
        <w:rPr>
          <w:rFonts w:ascii="Times New Roman" w:hAnsi="Times New Roman" w:cs="Times New Roman"/>
          <w:sz w:val="20"/>
          <w:szCs w:val="20"/>
        </w:rPr>
      </w:pPr>
      <w:r w:rsidRPr="00A6170F">
        <w:rPr>
          <w:rFonts w:ascii="Times New Roman" w:hAnsi="Times New Roman" w:cs="Times New Roman"/>
          <w:sz w:val="20"/>
          <w:szCs w:val="20"/>
        </w:rPr>
        <w:t>Llenar jeringuillas con el zumo de melón preparado. O usar una cuchara.</w:t>
      </w:r>
    </w:p>
    <w:p w14:paraId="1A5119AA" w14:textId="2032D9F5" w:rsidR="000134CF" w:rsidRPr="00A6170F" w:rsidRDefault="000134CF" w:rsidP="000134CF">
      <w:pPr>
        <w:pStyle w:val="Sinespaciado"/>
        <w:rPr>
          <w:rFonts w:ascii="Times New Roman" w:hAnsi="Times New Roman" w:cs="Times New Roman"/>
          <w:sz w:val="20"/>
          <w:szCs w:val="20"/>
        </w:rPr>
      </w:pPr>
      <w:r w:rsidRPr="00A6170F">
        <w:rPr>
          <w:rFonts w:ascii="Times New Roman" w:hAnsi="Times New Roman" w:cs="Times New Roman"/>
          <w:sz w:val="20"/>
          <w:szCs w:val="20"/>
        </w:rPr>
        <w:t>Poner los zumos con el alginat</w:t>
      </w:r>
      <w:r w:rsidR="00FE6EDE">
        <w:rPr>
          <w:rFonts w:ascii="Times New Roman" w:hAnsi="Times New Roman" w:cs="Times New Roman"/>
          <w:sz w:val="20"/>
          <w:szCs w:val="20"/>
        </w:rPr>
        <w:t>o</w:t>
      </w:r>
      <w:r w:rsidRPr="00A6170F">
        <w:rPr>
          <w:rFonts w:ascii="Times New Roman" w:hAnsi="Times New Roman" w:cs="Times New Roman"/>
          <w:sz w:val="20"/>
          <w:szCs w:val="20"/>
        </w:rPr>
        <w:t xml:space="preserve"> en la solución de calcio. Dejar un minuto. Retirar y lavar las esferas en el agua.</w:t>
      </w:r>
    </w:p>
    <w:p w14:paraId="34524FF3" w14:textId="77777777" w:rsidR="000134CF" w:rsidRPr="00FE6EDE" w:rsidRDefault="000134CF" w:rsidP="000134CF">
      <w:pPr>
        <w:rPr>
          <w:rFonts w:ascii="Times New Roman" w:hAnsi="Times New Roman" w:cs="Times New Roman"/>
          <w:sz w:val="20"/>
          <w:szCs w:val="20"/>
        </w:rPr>
      </w:pPr>
    </w:p>
    <w:p w14:paraId="7A5718A0" w14:textId="70BC5078" w:rsidR="000134CF" w:rsidRPr="00FE6EDE" w:rsidRDefault="000134CF" w:rsidP="00FE6EDE">
      <w:pPr>
        <w:pStyle w:val="Sinespaciado"/>
        <w:rPr>
          <w:rFonts w:ascii="Times New Roman" w:hAnsi="Times New Roman" w:cs="Times New Roman"/>
          <w:b/>
          <w:bCs/>
          <w:sz w:val="20"/>
          <w:szCs w:val="20"/>
          <w:u w:val="single"/>
        </w:rPr>
      </w:pPr>
      <w:r w:rsidRPr="00FE6EDE">
        <w:rPr>
          <w:rFonts w:ascii="Times New Roman" w:hAnsi="Times New Roman" w:cs="Times New Roman"/>
          <w:b/>
          <w:bCs/>
          <w:sz w:val="20"/>
          <w:szCs w:val="20"/>
          <w:u w:val="single"/>
        </w:rPr>
        <w:t>Receta 2 Guisantes esféricos</w:t>
      </w:r>
    </w:p>
    <w:p w14:paraId="4C7FFD16" w14:textId="561AA9E3" w:rsidR="00FE6EDE" w:rsidRPr="00FE6EDE" w:rsidRDefault="00FE6EDE" w:rsidP="00FE6EDE">
      <w:pPr>
        <w:pStyle w:val="Sinespaciado"/>
        <w:rPr>
          <w:rFonts w:ascii="Times New Roman" w:hAnsi="Times New Roman" w:cs="Times New Roman"/>
          <w:sz w:val="20"/>
          <w:szCs w:val="20"/>
        </w:rPr>
      </w:pPr>
      <w:r w:rsidRPr="00FE6EDE">
        <w:rPr>
          <w:rFonts w:ascii="Times New Roman" w:hAnsi="Times New Roman" w:cs="Times New Roman"/>
          <w:sz w:val="20"/>
          <w:szCs w:val="20"/>
        </w:rPr>
        <w:t>G</w:t>
      </w:r>
      <w:r w:rsidR="000134CF" w:rsidRPr="00FE6EDE">
        <w:rPr>
          <w:rFonts w:ascii="Times New Roman" w:hAnsi="Times New Roman" w:cs="Times New Roman"/>
          <w:sz w:val="20"/>
          <w:szCs w:val="20"/>
        </w:rPr>
        <w:t>uisantes congelados</w:t>
      </w:r>
      <w:r w:rsidRPr="00FE6EDE">
        <w:rPr>
          <w:rFonts w:ascii="Times New Roman" w:hAnsi="Times New Roman" w:cs="Times New Roman"/>
          <w:sz w:val="20"/>
          <w:szCs w:val="20"/>
        </w:rPr>
        <w:t>, 300 g</w:t>
      </w:r>
    </w:p>
    <w:p w14:paraId="366AE186" w14:textId="4E951FDB" w:rsidR="000134CF" w:rsidRPr="00C41185" w:rsidRDefault="00FE6EDE" w:rsidP="00FE6EDE">
      <w:pPr>
        <w:pStyle w:val="Sinespaciado"/>
        <w:rPr>
          <w:rFonts w:ascii="Times New Roman" w:hAnsi="Times New Roman" w:cs="Times New Roman"/>
          <w:sz w:val="20"/>
          <w:szCs w:val="20"/>
        </w:rPr>
      </w:pPr>
      <w:r w:rsidRPr="00C41185">
        <w:rPr>
          <w:rFonts w:ascii="Times New Roman" w:hAnsi="Times New Roman" w:cs="Times New Roman"/>
          <w:sz w:val="20"/>
          <w:szCs w:val="20"/>
        </w:rPr>
        <w:t>A</w:t>
      </w:r>
      <w:r w:rsidR="000134CF" w:rsidRPr="00C41185">
        <w:rPr>
          <w:rFonts w:ascii="Times New Roman" w:hAnsi="Times New Roman" w:cs="Times New Roman"/>
          <w:sz w:val="20"/>
          <w:szCs w:val="20"/>
        </w:rPr>
        <w:t>gua</w:t>
      </w:r>
      <w:r w:rsidRPr="00C41185">
        <w:rPr>
          <w:rFonts w:ascii="Times New Roman" w:hAnsi="Times New Roman" w:cs="Times New Roman"/>
          <w:sz w:val="20"/>
          <w:szCs w:val="20"/>
        </w:rPr>
        <w:t xml:space="preserve"> 0,375L</w:t>
      </w:r>
    </w:p>
    <w:p w14:paraId="3B751F34" w14:textId="2F4BC992" w:rsidR="00701885" w:rsidRPr="00C41185" w:rsidRDefault="00FE6EDE" w:rsidP="000134CF">
      <w:pPr>
        <w:pStyle w:val="Sinespaciado"/>
        <w:rPr>
          <w:rFonts w:ascii="Times New Roman" w:hAnsi="Times New Roman" w:cs="Times New Roman"/>
          <w:sz w:val="20"/>
          <w:szCs w:val="20"/>
        </w:rPr>
      </w:pPr>
      <w:r w:rsidRPr="00C41185">
        <w:rPr>
          <w:rFonts w:ascii="Times New Roman" w:hAnsi="Times New Roman" w:cs="Times New Roman"/>
          <w:sz w:val="20"/>
          <w:szCs w:val="20"/>
        </w:rPr>
        <w:t>Alginato de sodio, 2,4 g</w:t>
      </w:r>
    </w:p>
    <w:p w14:paraId="7D15B257" w14:textId="084998B3" w:rsidR="00FE6EDE" w:rsidRPr="00FE6EDE" w:rsidRDefault="00FE6EDE" w:rsidP="000134CF">
      <w:pPr>
        <w:pStyle w:val="Sinespaciado"/>
        <w:rPr>
          <w:rFonts w:ascii="Times New Roman" w:hAnsi="Times New Roman" w:cs="Times New Roman"/>
          <w:sz w:val="20"/>
          <w:szCs w:val="20"/>
        </w:rPr>
      </w:pPr>
      <w:r w:rsidRPr="00FE6EDE">
        <w:rPr>
          <w:rFonts w:ascii="Times New Roman" w:hAnsi="Times New Roman" w:cs="Times New Roman"/>
          <w:sz w:val="20"/>
          <w:szCs w:val="20"/>
        </w:rPr>
        <w:t>gluconolactato de calcio, 6,5 g en 1 L de agua</w:t>
      </w:r>
    </w:p>
    <w:p w14:paraId="6E832BD6" w14:textId="77E18D1E" w:rsidR="00FE6EDE" w:rsidRPr="00FE6EDE" w:rsidRDefault="00FE6EDE" w:rsidP="000134CF">
      <w:pPr>
        <w:pStyle w:val="Sinespaciado"/>
        <w:rPr>
          <w:rFonts w:ascii="Times New Roman" w:hAnsi="Times New Roman" w:cs="Times New Roman"/>
          <w:sz w:val="20"/>
          <w:szCs w:val="20"/>
        </w:rPr>
      </w:pPr>
      <w:r w:rsidRPr="00FE6EDE">
        <w:rPr>
          <w:rFonts w:ascii="Times New Roman" w:hAnsi="Times New Roman" w:cs="Times New Roman"/>
          <w:sz w:val="20"/>
          <w:szCs w:val="20"/>
        </w:rPr>
        <w:t>Colador</w:t>
      </w:r>
    </w:p>
    <w:p w14:paraId="22EFB9A4" w14:textId="357E72A9" w:rsidR="00FE6EDE" w:rsidRPr="00FE6EDE" w:rsidRDefault="00FE6EDE" w:rsidP="000134CF">
      <w:pPr>
        <w:pStyle w:val="Sinespaciado"/>
        <w:rPr>
          <w:rFonts w:ascii="Times New Roman" w:hAnsi="Times New Roman" w:cs="Times New Roman"/>
          <w:sz w:val="20"/>
          <w:szCs w:val="20"/>
        </w:rPr>
      </w:pPr>
      <w:r w:rsidRPr="00FE6EDE">
        <w:rPr>
          <w:rFonts w:ascii="Times New Roman" w:hAnsi="Times New Roman" w:cs="Times New Roman"/>
          <w:sz w:val="20"/>
          <w:szCs w:val="20"/>
        </w:rPr>
        <w:t>Recipientes adecuados</w:t>
      </w:r>
    </w:p>
    <w:p w14:paraId="4F019B81" w14:textId="0BB7831A" w:rsidR="00FE6EDE" w:rsidRPr="00FE6EDE" w:rsidRDefault="00FE6EDE" w:rsidP="000134CF">
      <w:pPr>
        <w:pStyle w:val="Sinespaciado"/>
        <w:rPr>
          <w:rFonts w:ascii="Times New Roman" w:hAnsi="Times New Roman" w:cs="Times New Roman"/>
          <w:sz w:val="20"/>
          <w:szCs w:val="20"/>
        </w:rPr>
      </w:pPr>
    </w:p>
    <w:p w14:paraId="63C9DEB7" w14:textId="77777777" w:rsidR="00FE6EDE" w:rsidRPr="00FE6EDE" w:rsidRDefault="00FE6EDE" w:rsidP="000134CF">
      <w:pPr>
        <w:pStyle w:val="Sinespaciado"/>
        <w:rPr>
          <w:rFonts w:ascii="Times New Roman" w:hAnsi="Times New Roman" w:cs="Times New Roman"/>
          <w:sz w:val="20"/>
          <w:szCs w:val="20"/>
        </w:rPr>
      </w:pPr>
    </w:p>
    <w:p w14:paraId="5992A913" w14:textId="52030AC8" w:rsidR="000134CF" w:rsidRPr="00A6170F" w:rsidRDefault="00DC5E41" w:rsidP="000134CF">
      <w:pPr>
        <w:pStyle w:val="Sinespaciado"/>
        <w:rPr>
          <w:rFonts w:ascii="Times New Roman" w:hAnsi="Times New Roman" w:cs="Times New Roman"/>
          <w:sz w:val="20"/>
          <w:szCs w:val="20"/>
        </w:rPr>
      </w:pPr>
      <w:r w:rsidRPr="00A6170F">
        <w:rPr>
          <w:rFonts w:ascii="Times New Roman" w:hAnsi="Times New Roman" w:cs="Times New Roman"/>
          <w:sz w:val="20"/>
          <w:szCs w:val="20"/>
        </w:rPr>
        <w:t>Poner el</w:t>
      </w:r>
      <w:r w:rsidR="000134CF" w:rsidRPr="00A6170F">
        <w:rPr>
          <w:rFonts w:ascii="Times New Roman" w:hAnsi="Times New Roman" w:cs="Times New Roman"/>
          <w:sz w:val="20"/>
          <w:szCs w:val="20"/>
        </w:rPr>
        <w:t xml:space="preserve"> agua a hervir y añadir los guisantes. Sacar del fuego. Hacer un puré con los guisantes y el agua.</w:t>
      </w:r>
    </w:p>
    <w:p w14:paraId="6A6D25D3" w14:textId="77777777" w:rsidR="000134CF" w:rsidRPr="00A6170F" w:rsidRDefault="000134CF" w:rsidP="000134CF">
      <w:pPr>
        <w:pStyle w:val="Sinespaciado"/>
        <w:rPr>
          <w:rFonts w:ascii="Times New Roman" w:hAnsi="Times New Roman" w:cs="Times New Roman"/>
          <w:sz w:val="20"/>
          <w:szCs w:val="20"/>
        </w:rPr>
      </w:pPr>
      <w:r w:rsidRPr="00A6170F">
        <w:rPr>
          <w:rFonts w:ascii="Times New Roman" w:hAnsi="Times New Roman" w:cs="Times New Roman"/>
          <w:sz w:val="20"/>
          <w:szCs w:val="20"/>
        </w:rPr>
        <w:t>Pasar a través de un colador y guardar a la nevera.</w:t>
      </w:r>
    </w:p>
    <w:p w14:paraId="587B3A7F" w14:textId="6CA3A1A0" w:rsidR="000134CF" w:rsidRPr="00A6170F" w:rsidRDefault="000134CF" w:rsidP="000134CF">
      <w:pPr>
        <w:pStyle w:val="Sinespaciado"/>
        <w:rPr>
          <w:rFonts w:ascii="Times New Roman" w:hAnsi="Times New Roman" w:cs="Times New Roman"/>
          <w:sz w:val="20"/>
          <w:szCs w:val="20"/>
        </w:rPr>
      </w:pPr>
      <w:r w:rsidRPr="00A6170F">
        <w:rPr>
          <w:rFonts w:ascii="Times New Roman" w:hAnsi="Times New Roman" w:cs="Times New Roman"/>
          <w:sz w:val="20"/>
          <w:szCs w:val="20"/>
        </w:rPr>
        <w:lastRenderedPageBreak/>
        <w:t>Tomar 1/3 parte del zumo de los guisantes y añadir 2,4 g de alginato. Mezclar bien hasta tener una pasta homogénea.</w:t>
      </w:r>
    </w:p>
    <w:p w14:paraId="0A800882" w14:textId="77777777" w:rsidR="000134CF" w:rsidRPr="00A6170F" w:rsidRDefault="000134CF" w:rsidP="000134CF">
      <w:pPr>
        <w:pStyle w:val="Sinespaciado"/>
        <w:rPr>
          <w:rFonts w:ascii="Times New Roman" w:hAnsi="Times New Roman" w:cs="Times New Roman"/>
          <w:sz w:val="20"/>
          <w:szCs w:val="20"/>
        </w:rPr>
      </w:pPr>
      <w:r w:rsidRPr="00A6170F">
        <w:rPr>
          <w:rFonts w:ascii="Times New Roman" w:hAnsi="Times New Roman" w:cs="Times New Roman"/>
          <w:sz w:val="20"/>
          <w:szCs w:val="20"/>
        </w:rPr>
        <w:t>Añadir el resto del zumo de los guisantes. Pasar a través de un colador.</w:t>
      </w:r>
    </w:p>
    <w:p w14:paraId="7C4E0434" w14:textId="59C17B16" w:rsidR="000134CF" w:rsidRPr="00A6170F" w:rsidRDefault="000134CF" w:rsidP="000134CF">
      <w:pPr>
        <w:pStyle w:val="Sinespaciado"/>
        <w:rPr>
          <w:rFonts w:ascii="Times New Roman" w:hAnsi="Times New Roman" w:cs="Times New Roman"/>
          <w:sz w:val="20"/>
          <w:szCs w:val="20"/>
        </w:rPr>
      </w:pPr>
      <w:r w:rsidRPr="00A6170F">
        <w:rPr>
          <w:rFonts w:ascii="Times New Roman" w:hAnsi="Times New Roman" w:cs="Times New Roman"/>
          <w:sz w:val="20"/>
          <w:szCs w:val="20"/>
        </w:rPr>
        <w:t>Preparar el baño de calcio: 6,5 g de gluconolactato de calcio para 1 litro de agua. Poner esta solución en un bol con paredes no demasiado altas.</w:t>
      </w:r>
    </w:p>
    <w:p w14:paraId="325D76DA" w14:textId="2F16CD29" w:rsidR="000134CF" w:rsidRPr="00A6170F" w:rsidRDefault="000134CF" w:rsidP="000134CF">
      <w:pPr>
        <w:pStyle w:val="Sinespaciado"/>
        <w:rPr>
          <w:rFonts w:ascii="Times New Roman" w:hAnsi="Times New Roman" w:cs="Times New Roman"/>
          <w:sz w:val="20"/>
          <w:szCs w:val="20"/>
        </w:rPr>
      </w:pPr>
      <w:r w:rsidRPr="00A6170F">
        <w:rPr>
          <w:rFonts w:ascii="Times New Roman" w:hAnsi="Times New Roman" w:cs="Times New Roman"/>
          <w:sz w:val="20"/>
          <w:szCs w:val="20"/>
        </w:rPr>
        <w:t>Tomar con una cuchara el zumo de los guisantes y alginato y dejar caerlos en la solución de calcio</w:t>
      </w:r>
      <w:r w:rsidR="00FE6EDE">
        <w:rPr>
          <w:rFonts w:ascii="Times New Roman" w:hAnsi="Times New Roman" w:cs="Times New Roman"/>
          <w:sz w:val="20"/>
          <w:szCs w:val="20"/>
        </w:rPr>
        <w:t xml:space="preserve">. Esperar </w:t>
      </w:r>
      <w:r w:rsidRPr="00A6170F">
        <w:rPr>
          <w:rFonts w:ascii="Times New Roman" w:hAnsi="Times New Roman" w:cs="Times New Roman"/>
          <w:sz w:val="20"/>
          <w:szCs w:val="20"/>
        </w:rPr>
        <w:t xml:space="preserve">2 minutos. Sacar a la ayuda de una cuchara </w:t>
      </w:r>
      <w:r w:rsidR="008738CA">
        <w:rPr>
          <w:rFonts w:ascii="Times New Roman" w:hAnsi="Times New Roman" w:cs="Times New Roman"/>
          <w:sz w:val="20"/>
          <w:szCs w:val="20"/>
        </w:rPr>
        <w:t>de</w:t>
      </w:r>
      <w:r w:rsidRPr="00A6170F">
        <w:rPr>
          <w:rFonts w:ascii="Times New Roman" w:hAnsi="Times New Roman" w:cs="Times New Roman"/>
          <w:sz w:val="20"/>
          <w:szCs w:val="20"/>
        </w:rPr>
        <w:t xml:space="preserve"> agujeros y lavar las </w:t>
      </w:r>
      <w:r w:rsidR="004801CA" w:rsidRPr="00A6170F">
        <w:rPr>
          <w:rFonts w:ascii="Times New Roman" w:hAnsi="Times New Roman" w:cs="Times New Roman"/>
          <w:sz w:val="20"/>
          <w:szCs w:val="20"/>
        </w:rPr>
        <w:t>e</w:t>
      </w:r>
      <w:r w:rsidRPr="00A6170F">
        <w:rPr>
          <w:rFonts w:ascii="Times New Roman" w:hAnsi="Times New Roman" w:cs="Times New Roman"/>
          <w:sz w:val="20"/>
          <w:szCs w:val="20"/>
        </w:rPr>
        <w:t>s</w:t>
      </w:r>
      <w:r w:rsidR="004801CA" w:rsidRPr="00A6170F">
        <w:rPr>
          <w:rFonts w:ascii="Times New Roman" w:hAnsi="Times New Roman" w:cs="Times New Roman"/>
          <w:sz w:val="20"/>
          <w:szCs w:val="20"/>
        </w:rPr>
        <w:t>fe</w:t>
      </w:r>
      <w:r w:rsidRPr="00A6170F">
        <w:rPr>
          <w:rFonts w:ascii="Times New Roman" w:hAnsi="Times New Roman" w:cs="Times New Roman"/>
          <w:sz w:val="20"/>
          <w:szCs w:val="20"/>
        </w:rPr>
        <w:t>rifica</w:t>
      </w:r>
      <w:r w:rsidR="004801CA" w:rsidRPr="00A6170F">
        <w:rPr>
          <w:rFonts w:ascii="Times New Roman" w:hAnsi="Times New Roman" w:cs="Times New Roman"/>
          <w:sz w:val="20"/>
          <w:szCs w:val="20"/>
        </w:rPr>
        <w:t>c</w:t>
      </w:r>
      <w:r w:rsidRPr="00A6170F">
        <w:rPr>
          <w:rFonts w:ascii="Times New Roman" w:hAnsi="Times New Roman" w:cs="Times New Roman"/>
          <w:sz w:val="20"/>
          <w:szCs w:val="20"/>
        </w:rPr>
        <w:t>ion</w:t>
      </w:r>
      <w:r w:rsidR="004801CA" w:rsidRPr="00A6170F">
        <w:rPr>
          <w:rFonts w:ascii="Times New Roman" w:hAnsi="Times New Roman" w:cs="Times New Roman"/>
          <w:sz w:val="20"/>
          <w:szCs w:val="20"/>
        </w:rPr>
        <w:t>e</w:t>
      </w:r>
      <w:r w:rsidRPr="00A6170F">
        <w:rPr>
          <w:rFonts w:ascii="Times New Roman" w:hAnsi="Times New Roman" w:cs="Times New Roman"/>
          <w:sz w:val="20"/>
          <w:szCs w:val="20"/>
        </w:rPr>
        <w:t>s en el agua.</w:t>
      </w:r>
    </w:p>
    <w:p w14:paraId="46A55193" w14:textId="5CF5EB28" w:rsidR="000134CF" w:rsidRDefault="000134CF" w:rsidP="000134CF">
      <w:pPr>
        <w:pStyle w:val="Sinespaciado"/>
        <w:rPr>
          <w:rFonts w:ascii="Times New Roman" w:hAnsi="Times New Roman" w:cs="Times New Roman"/>
          <w:sz w:val="20"/>
          <w:szCs w:val="20"/>
        </w:rPr>
      </w:pPr>
    </w:p>
    <w:p w14:paraId="4A7D4FC6" w14:textId="77777777" w:rsidR="00701885" w:rsidRPr="00A6170F" w:rsidRDefault="00701885" w:rsidP="000134CF">
      <w:pPr>
        <w:pStyle w:val="Sinespaciado"/>
        <w:rPr>
          <w:rFonts w:ascii="Times New Roman" w:hAnsi="Times New Roman" w:cs="Times New Roman"/>
          <w:sz w:val="20"/>
          <w:szCs w:val="20"/>
        </w:rPr>
      </w:pPr>
    </w:p>
    <w:p w14:paraId="78BD3387" w14:textId="63AB19E2" w:rsidR="000134CF" w:rsidRPr="00DC5E41" w:rsidRDefault="004801CA" w:rsidP="008738CA">
      <w:pPr>
        <w:pStyle w:val="Sinespaciado"/>
        <w:rPr>
          <w:rFonts w:ascii="Times New Roman" w:hAnsi="Times New Roman" w:cs="Times New Roman"/>
          <w:b/>
          <w:bCs/>
          <w:sz w:val="20"/>
          <w:szCs w:val="20"/>
          <w:u w:val="single"/>
        </w:rPr>
      </w:pPr>
      <w:r w:rsidRPr="00DC5E41">
        <w:rPr>
          <w:rFonts w:ascii="Times New Roman" w:hAnsi="Times New Roman" w:cs="Times New Roman"/>
          <w:b/>
          <w:bCs/>
          <w:sz w:val="20"/>
          <w:szCs w:val="20"/>
          <w:u w:val="single"/>
        </w:rPr>
        <w:t xml:space="preserve">Receta 3 </w:t>
      </w:r>
      <w:r w:rsidR="000134CF" w:rsidRPr="00DC5E41">
        <w:rPr>
          <w:rFonts w:ascii="Times New Roman" w:hAnsi="Times New Roman" w:cs="Times New Roman"/>
          <w:b/>
          <w:bCs/>
          <w:sz w:val="20"/>
          <w:szCs w:val="20"/>
          <w:u w:val="single"/>
        </w:rPr>
        <w:t>Caviar de Coca Cola</w:t>
      </w:r>
    </w:p>
    <w:p w14:paraId="410B63A3" w14:textId="77777777" w:rsidR="008738CA" w:rsidRPr="00DC5E41" w:rsidRDefault="000134CF" w:rsidP="008738CA">
      <w:pPr>
        <w:pStyle w:val="Sinespaciado"/>
        <w:rPr>
          <w:rFonts w:ascii="Times New Roman" w:hAnsi="Times New Roman" w:cs="Times New Roman"/>
          <w:sz w:val="20"/>
          <w:szCs w:val="20"/>
        </w:rPr>
      </w:pPr>
      <w:r w:rsidRPr="00DC5E41">
        <w:rPr>
          <w:rFonts w:ascii="Times New Roman" w:hAnsi="Times New Roman" w:cs="Times New Roman"/>
          <w:sz w:val="20"/>
          <w:szCs w:val="20"/>
        </w:rPr>
        <w:t xml:space="preserve">Una </w:t>
      </w:r>
      <w:r w:rsidR="004801CA" w:rsidRPr="00DC5E41">
        <w:rPr>
          <w:rFonts w:ascii="Times New Roman" w:hAnsi="Times New Roman" w:cs="Times New Roman"/>
          <w:sz w:val="20"/>
          <w:szCs w:val="20"/>
        </w:rPr>
        <w:t>lata</w:t>
      </w:r>
      <w:r w:rsidRPr="00DC5E41">
        <w:rPr>
          <w:rFonts w:ascii="Times New Roman" w:hAnsi="Times New Roman" w:cs="Times New Roman"/>
          <w:sz w:val="20"/>
          <w:szCs w:val="20"/>
        </w:rPr>
        <w:t xml:space="preserve"> de Coca Cola</w:t>
      </w:r>
    </w:p>
    <w:p w14:paraId="6D3E5B49" w14:textId="30D9FF8B" w:rsidR="000134CF" w:rsidRPr="00DC5E41" w:rsidRDefault="008738CA" w:rsidP="008738CA">
      <w:pPr>
        <w:pStyle w:val="Sinespaciado"/>
        <w:rPr>
          <w:rFonts w:ascii="Times New Roman" w:hAnsi="Times New Roman" w:cs="Times New Roman"/>
          <w:sz w:val="20"/>
          <w:szCs w:val="20"/>
        </w:rPr>
      </w:pPr>
      <w:r w:rsidRPr="00DC5E41">
        <w:rPr>
          <w:rFonts w:ascii="Times New Roman" w:hAnsi="Times New Roman" w:cs="Times New Roman"/>
          <w:sz w:val="20"/>
          <w:szCs w:val="20"/>
        </w:rPr>
        <w:t>A</w:t>
      </w:r>
      <w:r w:rsidR="000134CF" w:rsidRPr="00DC5E41">
        <w:rPr>
          <w:rFonts w:ascii="Times New Roman" w:hAnsi="Times New Roman" w:cs="Times New Roman"/>
          <w:sz w:val="20"/>
          <w:szCs w:val="20"/>
        </w:rPr>
        <w:t>lginat</w:t>
      </w:r>
      <w:r w:rsidR="004801CA" w:rsidRPr="00DC5E41">
        <w:rPr>
          <w:rFonts w:ascii="Times New Roman" w:hAnsi="Times New Roman" w:cs="Times New Roman"/>
          <w:sz w:val="20"/>
          <w:szCs w:val="20"/>
        </w:rPr>
        <w:t>o</w:t>
      </w:r>
      <w:r w:rsidRPr="00DC5E41">
        <w:rPr>
          <w:rFonts w:ascii="Times New Roman" w:hAnsi="Times New Roman" w:cs="Times New Roman"/>
          <w:sz w:val="20"/>
          <w:szCs w:val="20"/>
        </w:rPr>
        <w:t xml:space="preserve"> de sodio, 2 g</w:t>
      </w:r>
    </w:p>
    <w:p w14:paraId="47F01897" w14:textId="11F337C9" w:rsidR="00701885" w:rsidRPr="00DC5E41" w:rsidRDefault="008738CA" w:rsidP="004801CA">
      <w:pPr>
        <w:pStyle w:val="Sinespaciado"/>
        <w:rPr>
          <w:rFonts w:ascii="Times New Roman" w:hAnsi="Times New Roman" w:cs="Times New Roman"/>
          <w:sz w:val="20"/>
          <w:szCs w:val="20"/>
        </w:rPr>
      </w:pPr>
      <w:r w:rsidRPr="00DC5E41">
        <w:rPr>
          <w:rFonts w:ascii="Times New Roman" w:hAnsi="Times New Roman" w:cs="Times New Roman"/>
          <w:sz w:val="20"/>
          <w:szCs w:val="20"/>
        </w:rPr>
        <w:t>Gluconolactato de calcio, 2,5 g</w:t>
      </w:r>
    </w:p>
    <w:p w14:paraId="3AAFE326" w14:textId="70340A96" w:rsidR="008738CA" w:rsidRDefault="008738CA" w:rsidP="004801CA">
      <w:pPr>
        <w:pStyle w:val="Sinespaciado"/>
        <w:rPr>
          <w:rFonts w:ascii="Times New Roman" w:hAnsi="Times New Roman" w:cs="Times New Roman"/>
          <w:sz w:val="20"/>
          <w:szCs w:val="20"/>
        </w:rPr>
      </w:pPr>
      <w:r>
        <w:rPr>
          <w:rFonts w:ascii="Times New Roman" w:hAnsi="Times New Roman" w:cs="Times New Roman"/>
          <w:sz w:val="20"/>
          <w:szCs w:val="20"/>
        </w:rPr>
        <w:t>Agua, 1/3 L</w:t>
      </w:r>
    </w:p>
    <w:p w14:paraId="178716DA" w14:textId="0CE99E78" w:rsidR="008738CA" w:rsidRDefault="008738CA" w:rsidP="004801CA">
      <w:pPr>
        <w:pStyle w:val="Sinespaciado"/>
        <w:rPr>
          <w:rFonts w:ascii="Times New Roman" w:hAnsi="Times New Roman" w:cs="Times New Roman"/>
          <w:sz w:val="20"/>
          <w:szCs w:val="20"/>
        </w:rPr>
      </w:pPr>
      <w:r>
        <w:rPr>
          <w:rFonts w:ascii="Times New Roman" w:hAnsi="Times New Roman" w:cs="Times New Roman"/>
          <w:sz w:val="20"/>
          <w:szCs w:val="20"/>
        </w:rPr>
        <w:t>Recipientes adecuados</w:t>
      </w:r>
    </w:p>
    <w:p w14:paraId="79710DB9" w14:textId="54A79B81" w:rsidR="008738CA" w:rsidRDefault="008738CA" w:rsidP="004801CA">
      <w:pPr>
        <w:pStyle w:val="Sinespaciado"/>
        <w:rPr>
          <w:rFonts w:ascii="Times New Roman" w:hAnsi="Times New Roman" w:cs="Times New Roman"/>
          <w:sz w:val="20"/>
          <w:szCs w:val="20"/>
        </w:rPr>
      </w:pPr>
      <w:r>
        <w:rPr>
          <w:rFonts w:ascii="Times New Roman" w:hAnsi="Times New Roman" w:cs="Times New Roman"/>
          <w:sz w:val="20"/>
          <w:szCs w:val="20"/>
        </w:rPr>
        <w:t>Jeringuilla o cucharilla</w:t>
      </w:r>
    </w:p>
    <w:p w14:paraId="3D0573AA" w14:textId="77777777" w:rsidR="008738CA" w:rsidRPr="00A6170F" w:rsidRDefault="008738CA" w:rsidP="004801CA">
      <w:pPr>
        <w:pStyle w:val="Sinespaciado"/>
        <w:rPr>
          <w:rFonts w:ascii="Times New Roman" w:hAnsi="Times New Roman" w:cs="Times New Roman"/>
          <w:sz w:val="20"/>
          <w:szCs w:val="20"/>
        </w:rPr>
      </w:pPr>
    </w:p>
    <w:p w14:paraId="2FD984FE" w14:textId="6FB02DF7" w:rsidR="000134CF" w:rsidRPr="00A6170F" w:rsidRDefault="000134CF" w:rsidP="004801CA">
      <w:pPr>
        <w:pStyle w:val="Sinespaciado"/>
        <w:rPr>
          <w:rFonts w:ascii="Times New Roman" w:hAnsi="Times New Roman" w:cs="Times New Roman"/>
          <w:sz w:val="20"/>
          <w:szCs w:val="20"/>
        </w:rPr>
      </w:pPr>
      <w:r w:rsidRPr="00A6170F">
        <w:rPr>
          <w:rFonts w:ascii="Times New Roman" w:hAnsi="Times New Roman" w:cs="Times New Roman"/>
          <w:sz w:val="20"/>
          <w:szCs w:val="20"/>
        </w:rPr>
        <w:t xml:space="preserve">Hay </w:t>
      </w:r>
      <w:r w:rsidR="00DC5E41" w:rsidRPr="00A6170F">
        <w:rPr>
          <w:rFonts w:ascii="Times New Roman" w:hAnsi="Times New Roman" w:cs="Times New Roman"/>
          <w:sz w:val="20"/>
          <w:szCs w:val="20"/>
        </w:rPr>
        <w:t>que eliminar</w:t>
      </w:r>
      <w:r w:rsidRPr="00A6170F">
        <w:rPr>
          <w:rFonts w:ascii="Times New Roman" w:hAnsi="Times New Roman" w:cs="Times New Roman"/>
          <w:sz w:val="20"/>
          <w:szCs w:val="20"/>
        </w:rPr>
        <w:t xml:space="preserve"> el máximo de gas de la bebida: po</w:t>
      </w:r>
      <w:r w:rsidR="004801CA" w:rsidRPr="00A6170F">
        <w:rPr>
          <w:rFonts w:ascii="Times New Roman" w:hAnsi="Times New Roman" w:cs="Times New Roman"/>
          <w:sz w:val="20"/>
          <w:szCs w:val="20"/>
        </w:rPr>
        <w:t>ne</w:t>
      </w:r>
      <w:r w:rsidRPr="00A6170F">
        <w:rPr>
          <w:rFonts w:ascii="Times New Roman" w:hAnsi="Times New Roman" w:cs="Times New Roman"/>
          <w:sz w:val="20"/>
          <w:szCs w:val="20"/>
        </w:rPr>
        <w:t xml:space="preserve">r la bebida en un </w:t>
      </w:r>
      <w:r w:rsidR="004801CA" w:rsidRPr="00A6170F">
        <w:rPr>
          <w:rFonts w:ascii="Times New Roman" w:hAnsi="Times New Roman" w:cs="Times New Roman"/>
          <w:sz w:val="20"/>
          <w:szCs w:val="20"/>
        </w:rPr>
        <w:t>recipiente suficientemente grande</w:t>
      </w:r>
      <w:r w:rsidRPr="00A6170F">
        <w:rPr>
          <w:rFonts w:ascii="Times New Roman" w:hAnsi="Times New Roman" w:cs="Times New Roman"/>
          <w:sz w:val="20"/>
          <w:szCs w:val="20"/>
        </w:rPr>
        <w:t xml:space="preserve"> y </w:t>
      </w:r>
      <w:r w:rsidR="004801CA" w:rsidRPr="00A6170F">
        <w:rPr>
          <w:rFonts w:ascii="Times New Roman" w:hAnsi="Times New Roman" w:cs="Times New Roman"/>
          <w:sz w:val="20"/>
          <w:szCs w:val="20"/>
        </w:rPr>
        <w:t>agitar</w:t>
      </w:r>
      <w:r w:rsidRPr="00A6170F">
        <w:rPr>
          <w:rFonts w:ascii="Times New Roman" w:hAnsi="Times New Roman" w:cs="Times New Roman"/>
          <w:sz w:val="20"/>
          <w:szCs w:val="20"/>
        </w:rPr>
        <w:t>. Añadir el alginat</w:t>
      </w:r>
      <w:r w:rsidR="004801CA" w:rsidRPr="00A6170F">
        <w:rPr>
          <w:rFonts w:ascii="Times New Roman" w:hAnsi="Times New Roman" w:cs="Times New Roman"/>
          <w:sz w:val="20"/>
          <w:szCs w:val="20"/>
        </w:rPr>
        <w:t>o</w:t>
      </w:r>
      <w:r w:rsidRPr="00A6170F">
        <w:rPr>
          <w:rFonts w:ascii="Times New Roman" w:hAnsi="Times New Roman" w:cs="Times New Roman"/>
          <w:sz w:val="20"/>
          <w:szCs w:val="20"/>
        </w:rPr>
        <w:t xml:space="preserve"> y</w:t>
      </w:r>
      <w:r w:rsidR="004801CA" w:rsidRPr="00A6170F">
        <w:rPr>
          <w:rFonts w:ascii="Times New Roman" w:hAnsi="Times New Roman" w:cs="Times New Roman"/>
          <w:sz w:val="20"/>
          <w:szCs w:val="20"/>
        </w:rPr>
        <w:t xml:space="preserve"> </w:t>
      </w:r>
      <w:r w:rsidRPr="00A6170F">
        <w:rPr>
          <w:rFonts w:ascii="Times New Roman" w:hAnsi="Times New Roman" w:cs="Times New Roman"/>
          <w:sz w:val="20"/>
          <w:szCs w:val="20"/>
        </w:rPr>
        <w:t>mezclar</w:t>
      </w:r>
      <w:r w:rsidR="004801CA" w:rsidRPr="00A6170F">
        <w:rPr>
          <w:rFonts w:ascii="Times New Roman" w:hAnsi="Times New Roman" w:cs="Times New Roman"/>
          <w:sz w:val="20"/>
          <w:szCs w:val="20"/>
        </w:rPr>
        <w:t xml:space="preserve"> bien</w:t>
      </w:r>
    </w:p>
    <w:p w14:paraId="2F916FD2" w14:textId="6925FA20" w:rsidR="000134CF" w:rsidRPr="00A6170F" w:rsidRDefault="000134CF" w:rsidP="004801CA">
      <w:pPr>
        <w:pStyle w:val="Sinespaciado"/>
        <w:rPr>
          <w:rFonts w:ascii="Times New Roman" w:hAnsi="Times New Roman" w:cs="Times New Roman"/>
          <w:sz w:val="20"/>
          <w:szCs w:val="20"/>
        </w:rPr>
      </w:pPr>
      <w:r w:rsidRPr="00A6170F">
        <w:rPr>
          <w:rFonts w:ascii="Times New Roman" w:hAnsi="Times New Roman" w:cs="Times New Roman"/>
          <w:sz w:val="20"/>
          <w:szCs w:val="20"/>
        </w:rPr>
        <w:t>Preparar el baño de calcio: 2,5 g de glucon</w:t>
      </w:r>
      <w:r w:rsidR="004801CA" w:rsidRPr="00A6170F">
        <w:rPr>
          <w:rFonts w:ascii="Times New Roman" w:hAnsi="Times New Roman" w:cs="Times New Roman"/>
          <w:sz w:val="20"/>
          <w:szCs w:val="20"/>
        </w:rPr>
        <w:t>ol</w:t>
      </w:r>
      <w:r w:rsidRPr="00A6170F">
        <w:rPr>
          <w:rFonts w:ascii="Times New Roman" w:hAnsi="Times New Roman" w:cs="Times New Roman"/>
          <w:sz w:val="20"/>
          <w:szCs w:val="20"/>
        </w:rPr>
        <w:t>a</w:t>
      </w:r>
      <w:r w:rsidR="004801CA" w:rsidRPr="00A6170F">
        <w:rPr>
          <w:rFonts w:ascii="Times New Roman" w:hAnsi="Times New Roman" w:cs="Times New Roman"/>
          <w:sz w:val="20"/>
          <w:szCs w:val="20"/>
        </w:rPr>
        <w:t>c</w:t>
      </w:r>
      <w:r w:rsidRPr="00A6170F">
        <w:rPr>
          <w:rFonts w:ascii="Times New Roman" w:hAnsi="Times New Roman" w:cs="Times New Roman"/>
          <w:sz w:val="20"/>
          <w:szCs w:val="20"/>
        </w:rPr>
        <w:t>t</w:t>
      </w:r>
      <w:r w:rsidR="004801CA" w:rsidRPr="00A6170F">
        <w:rPr>
          <w:rFonts w:ascii="Times New Roman" w:hAnsi="Times New Roman" w:cs="Times New Roman"/>
          <w:sz w:val="20"/>
          <w:szCs w:val="20"/>
        </w:rPr>
        <w:t>ato</w:t>
      </w:r>
      <w:r w:rsidRPr="00A6170F">
        <w:rPr>
          <w:rFonts w:ascii="Times New Roman" w:hAnsi="Times New Roman" w:cs="Times New Roman"/>
          <w:sz w:val="20"/>
          <w:szCs w:val="20"/>
        </w:rPr>
        <w:t xml:space="preserve"> de calcio en </w:t>
      </w:r>
      <w:r w:rsidR="008738CA">
        <w:rPr>
          <w:rFonts w:ascii="Times New Roman" w:hAnsi="Times New Roman" w:cs="Times New Roman"/>
          <w:sz w:val="20"/>
          <w:szCs w:val="20"/>
        </w:rPr>
        <w:t>1/3 L</w:t>
      </w:r>
      <w:r w:rsidRPr="00A6170F">
        <w:rPr>
          <w:rFonts w:ascii="Times New Roman" w:hAnsi="Times New Roman" w:cs="Times New Roman"/>
          <w:sz w:val="20"/>
          <w:szCs w:val="20"/>
        </w:rPr>
        <w:t xml:space="preserve"> de agua.</w:t>
      </w:r>
    </w:p>
    <w:p w14:paraId="3BB12F0B" w14:textId="55C371C8" w:rsidR="00203282" w:rsidRDefault="000134CF" w:rsidP="008738CA">
      <w:pPr>
        <w:pStyle w:val="Sinespaciado"/>
        <w:jc w:val="both"/>
        <w:rPr>
          <w:rFonts w:ascii="Times New Roman" w:hAnsi="Times New Roman" w:cs="Times New Roman"/>
          <w:sz w:val="20"/>
          <w:szCs w:val="20"/>
        </w:rPr>
      </w:pPr>
      <w:r w:rsidRPr="00A6170F">
        <w:rPr>
          <w:rFonts w:ascii="Times New Roman" w:hAnsi="Times New Roman" w:cs="Times New Roman"/>
          <w:sz w:val="20"/>
          <w:szCs w:val="20"/>
        </w:rPr>
        <w:t xml:space="preserve">Si se tiene una jeringuilla, se toma el líquido de </w:t>
      </w:r>
      <w:r w:rsidR="004801CA" w:rsidRPr="00A6170F">
        <w:rPr>
          <w:rFonts w:ascii="Times New Roman" w:hAnsi="Times New Roman" w:cs="Times New Roman"/>
          <w:sz w:val="20"/>
          <w:szCs w:val="20"/>
        </w:rPr>
        <w:t xml:space="preserve">la </w:t>
      </w:r>
      <w:r w:rsidRPr="00A6170F">
        <w:rPr>
          <w:rFonts w:ascii="Times New Roman" w:hAnsi="Times New Roman" w:cs="Times New Roman"/>
          <w:sz w:val="20"/>
          <w:szCs w:val="20"/>
        </w:rPr>
        <w:t xml:space="preserve">bebida </w:t>
      </w:r>
      <w:r w:rsidR="004801CA" w:rsidRPr="00A6170F">
        <w:rPr>
          <w:rFonts w:ascii="Times New Roman" w:hAnsi="Times New Roman" w:cs="Times New Roman"/>
          <w:sz w:val="20"/>
          <w:szCs w:val="20"/>
        </w:rPr>
        <w:t xml:space="preserve">con el </w:t>
      </w:r>
      <w:r w:rsidRPr="00A6170F">
        <w:rPr>
          <w:rFonts w:ascii="Times New Roman" w:hAnsi="Times New Roman" w:cs="Times New Roman"/>
          <w:sz w:val="20"/>
          <w:szCs w:val="20"/>
        </w:rPr>
        <w:t>alginat</w:t>
      </w:r>
      <w:r w:rsidR="004801CA" w:rsidRPr="00A6170F">
        <w:rPr>
          <w:rFonts w:ascii="Times New Roman" w:hAnsi="Times New Roman" w:cs="Times New Roman"/>
          <w:sz w:val="20"/>
          <w:szCs w:val="20"/>
        </w:rPr>
        <w:t>o</w:t>
      </w:r>
      <w:r w:rsidRPr="00A6170F">
        <w:rPr>
          <w:rFonts w:ascii="Times New Roman" w:hAnsi="Times New Roman" w:cs="Times New Roman"/>
          <w:sz w:val="20"/>
          <w:szCs w:val="20"/>
        </w:rPr>
        <w:t xml:space="preserve"> y se inyectan gotas en la solución de calcio. O bien tomar con una cuchara e introducirlo en la solución de calcio durante 2 minutos. Sacar </w:t>
      </w:r>
      <w:r w:rsidR="004801CA" w:rsidRPr="00A6170F">
        <w:rPr>
          <w:rFonts w:ascii="Times New Roman" w:hAnsi="Times New Roman" w:cs="Times New Roman"/>
          <w:sz w:val="20"/>
          <w:szCs w:val="20"/>
        </w:rPr>
        <w:t xml:space="preserve">con </w:t>
      </w:r>
      <w:r w:rsidRPr="00A6170F">
        <w:rPr>
          <w:rFonts w:ascii="Times New Roman" w:hAnsi="Times New Roman" w:cs="Times New Roman"/>
          <w:sz w:val="20"/>
          <w:szCs w:val="20"/>
        </w:rPr>
        <w:t xml:space="preserve">la ayuda de una cuchara </w:t>
      </w:r>
      <w:r w:rsidR="004801CA" w:rsidRPr="00A6170F">
        <w:rPr>
          <w:rFonts w:ascii="Times New Roman" w:hAnsi="Times New Roman" w:cs="Times New Roman"/>
          <w:sz w:val="20"/>
          <w:szCs w:val="20"/>
        </w:rPr>
        <w:t>de</w:t>
      </w:r>
      <w:r w:rsidRPr="00A6170F">
        <w:rPr>
          <w:rFonts w:ascii="Times New Roman" w:hAnsi="Times New Roman" w:cs="Times New Roman"/>
          <w:sz w:val="20"/>
          <w:szCs w:val="20"/>
        </w:rPr>
        <w:t xml:space="preserve"> agujeros y lavar l</w:t>
      </w:r>
      <w:r w:rsidR="004801CA" w:rsidRPr="00A6170F">
        <w:rPr>
          <w:rFonts w:ascii="Times New Roman" w:hAnsi="Times New Roman" w:cs="Times New Roman"/>
          <w:sz w:val="20"/>
          <w:szCs w:val="20"/>
        </w:rPr>
        <w:t>a</w:t>
      </w:r>
      <w:r w:rsidRPr="00A6170F">
        <w:rPr>
          <w:rFonts w:ascii="Times New Roman" w:hAnsi="Times New Roman" w:cs="Times New Roman"/>
          <w:sz w:val="20"/>
          <w:szCs w:val="20"/>
        </w:rPr>
        <w:t xml:space="preserve">s </w:t>
      </w:r>
      <w:r w:rsidR="004801CA" w:rsidRPr="00A6170F">
        <w:rPr>
          <w:rFonts w:ascii="Times New Roman" w:hAnsi="Times New Roman" w:cs="Times New Roman"/>
          <w:sz w:val="20"/>
          <w:szCs w:val="20"/>
        </w:rPr>
        <w:t>e</w:t>
      </w:r>
      <w:r w:rsidRPr="00A6170F">
        <w:rPr>
          <w:rFonts w:ascii="Times New Roman" w:hAnsi="Times New Roman" w:cs="Times New Roman"/>
          <w:sz w:val="20"/>
          <w:szCs w:val="20"/>
        </w:rPr>
        <w:t>s</w:t>
      </w:r>
      <w:r w:rsidR="004801CA" w:rsidRPr="00A6170F">
        <w:rPr>
          <w:rFonts w:ascii="Times New Roman" w:hAnsi="Times New Roman" w:cs="Times New Roman"/>
          <w:sz w:val="20"/>
          <w:szCs w:val="20"/>
        </w:rPr>
        <w:t>fe</w:t>
      </w:r>
      <w:r w:rsidRPr="00A6170F">
        <w:rPr>
          <w:rFonts w:ascii="Times New Roman" w:hAnsi="Times New Roman" w:cs="Times New Roman"/>
          <w:sz w:val="20"/>
          <w:szCs w:val="20"/>
        </w:rPr>
        <w:t>rifica</w:t>
      </w:r>
      <w:r w:rsidR="004801CA" w:rsidRPr="00A6170F">
        <w:rPr>
          <w:rFonts w:ascii="Times New Roman" w:hAnsi="Times New Roman" w:cs="Times New Roman"/>
          <w:sz w:val="20"/>
          <w:szCs w:val="20"/>
        </w:rPr>
        <w:t>c</w:t>
      </w:r>
      <w:r w:rsidRPr="00A6170F">
        <w:rPr>
          <w:rFonts w:ascii="Times New Roman" w:hAnsi="Times New Roman" w:cs="Times New Roman"/>
          <w:sz w:val="20"/>
          <w:szCs w:val="20"/>
        </w:rPr>
        <w:t>ion</w:t>
      </w:r>
      <w:r w:rsidR="004801CA" w:rsidRPr="00A6170F">
        <w:rPr>
          <w:rFonts w:ascii="Times New Roman" w:hAnsi="Times New Roman" w:cs="Times New Roman"/>
          <w:sz w:val="20"/>
          <w:szCs w:val="20"/>
        </w:rPr>
        <w:t>e</w:t>
      </w:r>
      <w:r w:rsidRPr="00A6170F">
        <w:rPr>
          <w:rFonts w:ascii="Times New Roman" w:hAnsi="Times New Roman" w:cs="Times New Roman"/>
          <w:sz w:val="20"/>
          <w:szCs w:val="20"/>
        </w:rPr>
        <w:t xml:space="preserve">s en </w:t>
      </w:r>
      <w:r w:rsidR="004801CA" w:rsidRPr="00A6170F">
        <w:rPr>
          <w:rFonts w:ascii="Times New Roman" w:hAnsi="Times New Roman" w:cs="Times New Roman"/>
          <w:sz w:val="20"/>
          <w:szCs w:val="20"/>
        </w:rPr>
        <w:t>agua</w:t>
      </w:r>
    </w:p>
    <w:p w14:paraId="38EAEE26" w14:textId="27BF029F" w:rsidR="008738CA" w:rsidRDefault="008738CA" w:rsidP="008738CA">
      <w:pPr>
        <w:pStyle w:val="Sinespaciado"/>
        <w:jc w:val="both"/>
        <w:rPr>
          <w:rFonts w:ascii="Times New Roman" w:hAnsi="Times New Roman" w:cs="Times New Roman"/>
          <w:sz w:val="20"/>
          <w:szCs w:val="20"/>
        </w:rPr>
      </w:pPr>
    </w:p>
    <w:p w14:paraId="65D446EE" w14:textId="187EA1E2" w:rsidR="008738CA" w:rsidRDefault="008738CA" w:rsidP="008738CA">
      <w:pPr>
        <w:pStyle w:val="Sinespaciado"/>
        <w:jc w:val="both"/>
        <w:rPr>
          <w:rFonts w:ascii="Times New Roman" w:hAnsi="Times New Roman" w:cs="Times New Roman"/>
          <w:sz w:val="20"/>
          <w:szCs w:val="20"/>
        </w:rPr>
      </w:pPr>
      <w:r w:rsidRPr="00255A1C">
        <w:rPr>
          <w:noProof/>
          <w:sz w:val="20"/>
          <w:szCs w:val="20"/>
        </w:rPr>
        <w:drawing>
          <wp:anchor distT="0" distB="0" distL="114300" distR="114300" simplePos="0" relativeHeight="251678720" behindDoc="0" locked="0" layoutInCell="1" allowOverlap="1" wp14:anchorId="1EBD0C8B" wp14:editId="40A883F4">
            <wp:simplePos x="0" y="0"/>
            <wp:positionH relativeFrom="column">
              <wp:posOffset>598805</wp:posOffset>
            </wp:positionH>
            <wp:positionV relativeFrom="paragraph">
              <wp:posOffset>76835</wp:posOffset>
            </wp:positionV>
            <wp:extent cx="3223260" cy="1158240"/>
            <wp:effectExtent l="0" t="0" r="0" b="3810"/>
            <wp:wrapThrough wrapText="bothSides">
              <wp:wrapPolygon edited="0">
                <wp:start x="0" y="0"/>
                <wp:lineTo x="0" y="21316"/>
                <wp:lineTo x="21447" y="21316"/>
                <wp:lineTo x="21447" y="0"/>
                <wp:lineTo x="0" y="0"/>
              </wp:wrapPolygon>
            </wp:wrapThrough>
            <wp:docPr id="29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2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23260" cy="1158240"/>
                    </a:xfrm>
                    <a:prstGeom prst="rect">
                      <a:avLst/>
                    </a:prstGeom>
                  </pic:spPr>
                </pic:pic>
              </a:graphicData>
            </a:graphic>
            <wp14:sizeRelH relativeFrom="margin">
              <wp14:pctWidth>0</wp14:pctWidth>
            </wp14:sizeRelH>
            <wp14:sizeRelV relativeFrom="margin">
              <wp14:pctHeight>0</wp14:pctHeight>
            </wp14:sizeRelV>
          </wp:anchor>
        </w:drawing>
      </w:r>
    </w:p>
    <w:p w14:paraId="18103E76" w14:textId="4D151C24" w:rsidR="008738CA" w:rsidRDefault="008738CA" w:rsidP="008738CA">
      <w:pPr>
        <w:pStyle w:val="Sinespaciado"/>
        <w:jc w:val="both"/>
        <w:rPr>
          <w:rFonts w:ascii="Times New Roman" w:hAnsi="Times New Roman" w:cs="Times New Roman"/>
          <w:sz w:val="20"/>
          <w:szCs w:val="20"/>
        </w:rPr>
      </w:pPr>
    </w:p>
    <w:p w14:paraId="3DE55E08" w14:textId="5D747216" w:rsidR="008738CA" w:rsidRDefault="008738CA" w:rsidP="008738CA">
      <w:pPr>
        <w:pStyle w:val="Sinespaciado"/>
        <w:jc w:val="both"/>
        <w:rPr>
          <w:rFonts w:ascii="Times New Roman" w:hAnsi="Times New Roman" w:cs="Times New Roman"/>
          <w:sz w:val="20"/>
          <w:szCs w:val="20"/>
        </w:rPr>
      </w:pPr>
    </w:p>
    <w:p w14:paraId="574990A8" w14:textId="3C3F4EA1" w:rsidR="008738CA" w:rsidRDefault="008738CA" w:rsidP="008738CA">
      <w:pPr>
        <w:pStyle w:val="Sinespaciado"/>
        <w:jc w:val="both"/>
        <w:rPr>
          <w:rFonts w:ascii="Times New Roman" w:hAnsi="Times New Roman" w:cs="Times New Roman"/>
          <w:sz w:val="20"/>
          <w:szCs w:val="20"/>
        </w:rPr>
      </w:pPr>
    </w:p>
    <w:p w14:paraId="63B848E8" w14:textId="2FD1E4FE" w:rsidR="008738CA" w:rsidRDefault="008738CA" w:rsidP="008738CA">
      <w:pPr>
        <w:pStyle w:val="Sinespaciado"/>
        <w:jc w:val="both"/>
        <w:rPr>
          <w:rFonts w:ascii="Times New Roman" w:hAnsi="Times New Roman" w:cs="Times New Roman"/>
          <w:sz w:val="20"/>
          <w:szCs w:val="20"/>
        </w:rPr>
      </w:pPr>
    </w:p>
    <w:p w14:paraId="224AAFA7" w14:textId="2641692B" w:rsidR="008738CA" w:rsidRDefault="008738CA" w:rsidP="008738CA">
      <w:pPr>
        <w:pStyle w:val="Sinespaciado"/>
        <w:jc w:val="both"/>
        <w:rPr>
          <w:rFonts w:ascii="Times New Roman" w:hAnsi="Times New Roman" w:cs="Times New Roman"/>
          <w:sz w:val="20"/>
          <w:szCs w:val="20"/>
        </w:rPr>
      </w:pPr>
    </w:p>
    <w:p w14:paraId="366C65BF" w14:textId="77882308" w:rsidR="008738CA" w:rsidRDefault="008738CA" w:rsidP="008738CA">
      <w:pPr>
        <w:pStyle w:val="Sinespaciado"/>
        <w:jc w:val="both"/>
        <w:rPr>
          <w:rFonts w:ascii="Times New Roman" w:hAnsi="Times New Roman" w:cs="Times New Roman"/>
          <w:sz w:val="20"/>
          <w:szCs w:val="20"/>
        </w:rPr>
      </w:pPr>
    </w:p>
    <w:p w14:paraId="3CB4D128" w14:textId="7FC8D10E" w:rsidR="008738CA" w:rsidRDefault="008738CA" w:rsidP="008738CA">
      <w:pPr>
        <w:pStyle w:val="Sinespaciado"/>
        <w:jc w:val="both"/>
        <w:rPr>
          <w:rFonts w:ascii="Times New Roman" w:hAnsi="Times New Roman" w:cs="Times New Roman"/>
          <w:sz w:val="20"/>
          <w:szCs w:val="20"/>
        </w:rPr>
      </w:pPr>
    </w:p>
    <w:p w14:paraId="56090B02" w14:textId="05A7D7C5" w:rsidR="008738CA" w:rsidRDefault="008738CA" w:rsidP="008738CA">
      <w:pPr>
        <w:pStyle w:val="Sinespaciado"/>
        <w:jc w:val="both"/>
        <w:rPr>
          <w:rFonts w:ascii="Times New Roman" w:hAnsi="Times New Roman" w:cs="Times New Roman"/>
          <w:sz w:val="20"/>
          <w:szCs w:val="20"/>
        </w:rPr>
      </w:pPr>
    </w:p>
    <w:p w14:paraId="06C4543B" w14:textId="77DFC2C4" w:rsidR="008738CA" w:rsidRDefault="008738CA" w:rsidP="008738CA">
      <w:pPr>
        <w:pStyle w:val="Sinespaciado"/>
        <w:jc w:val="both"/>
        <w:rPr>
          <w:rFonts w:ascii="Times New Roman" w:hAnsi="Times New Roman" w:cs="Times New Roman"/>
          <w:sz w:val="20"/>
          <w:szCs w:val="20"/>
        </w:rPr>
      </w:pPr>
      <w:r w:rsidRPr="008738CA">
        <w:rPr>
          <w:rFonts w:ascii="Times New Roman" w:hAnsi="Times New Roman" w:cs="Times New Roman"/>
          <w:sz w:val="20"/>
          <w:szCs w:val="20"/>
        </w:rPr>
        <w:t>Esferificaciones de zumo de limón,</w:t>
      </w:r>
      <w:r>
        <w:rPr>
          <w:rFonts w:ascii="Times New Roman" w:hAnsi="Times New Roman" w:cs="Times New Roman"/>
          <w:sz w:val="20"/>
          <w:szCs w:val="20"/>
        </w:rPr>
        <w:t xml:space="preserve"> aceitunas, melón, guisantes y cerezas.</w:t>
      </w:r>
    </w:p>
    <w:p w14:paraId="5E3FCA58" w14:textId="1D28883F" w:rsidR="008738CA" w:rsidRDefault="008738CA" w:rsidP="008738CA">
      <w:pPr>
        <w:pStyle w:val="Sinespaciado"/>
        <w:jc w:val="both"/>
        <w:rPr>
          <w:rFonts w:ascii="Times New Roman" w:hAnsi="Times New Roman" w:cs="Times New Roman"/>
          <w:sz w:val="20"/>
          <w:szCs w:val="20"/>
        </w:rPr>
      </w:pPr>
      <w:r>
        <w:rPr>
          <w:rFonts w:ascii="Times New Roman" w:hAnsi="Times New Roman" w:cs="Times New Roman"/>
          <w:sz w:val="20"/>
          <w:szCs w:val="20"/>
        </w:rPr>
        <w:t>Observar la cucharilla especial para sacar las esferas de la solución de alginato de calcio</w:t>
      </w:r>
    </w:p>
    <w:p w14:paraId="36FFAD8E" w14:textId="2B02DBD1" w:rsidR="00127EF0" w:rsidRDefault="00E66701" w:rsidP="008738CA">
      <w:pPr>
        <w:pStyle w:val="Sinespaciado"/>
        <w:jc w:val="both"/>
        <w:rPr>
          <w:rFonts w:ascii="Times New Roman" w:hAnsi="Times New Roman" w:cs="Times New Roman"/>
          <w:sz w:val="20"/>
          <w:szCs w:val="20"/>
        </w:rPr>
      </w:pPr>
      <w:r>
        <w:rPr>
          <w:rFonts w:ascii="Times New Roman" w:hAnsi="Times New Roman" w:cs="Times New Roman"/>
          <w:sz w:val="20"/>
          <w:szCs w:val="20"/>
        </w:rPr>
        <w:t>(Imagen del trabajo de investigación de Xavier Hernández)</w:t>
      </w:r>
    </w:p>
    <w:p w14:paraId="0D56A876" w14:textId="50896B3E" w:rsidR="00127EF0" w:rsidRDefault="00127EF0" w:rsidP="008738CA">
      <w:pPr>
        <w:pStyle w:val="Sinespaciado"/>
        <w:jc w:val="both"/>
        <w:rPr>
          <w:rFonts w:ascii="Times New Roman" w:hAnsi="Times New Roman" w:cs="Times New Roman"/>
          <w:sz w:val="20"/>
          <w:szCs w:val="20"/>
        </w:rPr>
      </w:pPr>
    </w:p>
    <w:p w14:paraId="42E40217" w14:textId="4030FAA8" w:rsidR="00127EF0" w:rsidRDefault="00127EF0" w:rsidP="008738CA">
      <w:pPr>
        <w:pStyle w:val="Sinespaciado"/>
        <w:jc w:val="both"/>
        <w:rPr>
          <w:rFonts w:ascii="Times New Roman" w:hAnsi="Times New Roman" w:cs="Times New Roman"/>
          <w:sz w:val="20"/>
          <w:szCs w:val="20"/>
        </w:rPr>
      </w:pPr>
    </w:p>
    <w:p w14:paraId="320CD1C1" w14:textId="3BC09F64" w:rsidR="00127EF0" w:rsidRPr="00127EF0" w:rsidRDefault="00127EF0" w:rsidP="008738CA">
      <w:pPr>
        <w:pStyle w:val="Sinespaciado"/>
        <w:jc w:val="both"/>
        <w:rPr>
          <w:rFonts w:ascii="Times New Roman" w:hAnsi="Times New Roman" w:cs="Times New Roman"/>
          <w:b/>
          <w:bCs/>
          <w:sz w:val="20"/>
          <w:szCs w:val="20"/>
          <w:u w:val="single"/>
        </w:rPr>
      </w:pPr>
      <w:r w:rsidRPr="00127EF0">
        <w:rPr>
          <w:rFonts w:ascii="Times New Roman" w:hAnsi="Times New Roman" w:cs="Times New Roman"/>
          <w:b/>
          <w:bCs/>
          <w:sz w:val="20"/>
          <w:szCs w:val="20"/>
          <w:u w:val="single"/>
        </w:rPr>
        <w:t>Anexo. ¿Qué es el gluconolactato de calcio?</w:t>
      </w:r>
    </w:p>
    <w:p w14:paraId="67AF951E" w14:textId="78059F5D" w:rsidR="00127EF0" w:rsidRDefault="00127EF0" w:rsidP="008738CA">
      <w:pPr>
        <w:pStyle w:val="Sinespaciado"/>
        <w:jc w:val="both"/>
        <w:rPr>
          <w:rFonts w:ascii="Times New Roman" w:hAnsi="Times New Roman" w:cs="Times New Roman"/>
          <w:sz w:val="20"/>
          <w:szCs w:val="20"/>
        </w:rPr>
      </w:pPr>
      <w:r>
        <w:rPr>
          <w:rFonts w:ascii="Times New Roman" w:hAnsi="Times New Roman" w:cs="Times New Roman"/>
          <w:sz w:val="20"/>
          <w:szCs w:val="20"/>
        </w:rPr>
        <w:t>Es una mezcla de dos sales de calcio: el lactato de calcio y el gluconato de calcio.</w:t>
      </w:r>
    </w:p>
    <w:p w14:paraId="0ABFA43B" w14:textId="49D54E86" w:rsidR="00127EF0" w:rsidRDefault="00127EF0" w:rsidP="008738CA">
      <w:pPr>
        <w:pStyle w:val="Sinespaciado"/>
        <w:jc w:val="both"/>
        <w:rPr>
          <w:rFonts w:ascii="Times New Roman" w:hAnsi="Times New Roman" w:cs="Times New Roman"/>
          <w:sz w:val="20"/>
          <w:szCs w:val="20"/>
        </w:rPr>
      </w:pPr>
      <w:r>
        <w:rPr>
          <w:rFonts w:ascii="Times New Roman" w:hAnsi="Times New Roman" w:cs="Times New Roman"/>
          <w:sz w:val="20"/>
          <w:szCs w:val="20"/>
        </w:rPr>
        <w:t>El gluconato de calcio proviene de la oxidación de la glucosa a ácido glucónico</w:t>
      </w:r>
      <w:r w:rsidR="00985626">
        <w:rPr>
          <w:rFonts w:ascii="Times New Roman" w:hAnsi="Times New Roman" w:cs="Times New Roman"/>
          <w:sz w:val="20"/>
          <w:szCs w:val="20"/>
        </w:rPr>
        <w:t xml:space="preserve"> y posterior reacción con hidróxido de calcio</w:t>
      </w:r>
    </w:p>
    <w:p w14:paraId="71F3D373" w14:textId="4E305C8A" w:rsidR="00127EF0" w:rsidRDefault="00127EF0" w:rsidP="008738CA">
      <w:pPr>
        <w:pStyle w:val="Sinespaciado"/>
        <w:jc w:val="both"/>
        <w:rPr>
          <w:rFonts w:ascii="Times New Roman" w:hAnsi="Times New Roman" w:cs="Times New Roman"/>
          <w:sz w:val="20"/>
          <w:szCs w:val="20"/>
        </w:rPr>
      </w:pPr>
      <w:r>
        <w:rPr>
          <w:noProof/>
        </w:rPr>
        <w:drawing>
          <wp:anchor distT="0" distB="0" distL="114300" distR="114300" simplePos="0" relativeHeight="251679744" behindDoc="0" locked="0" layoutInCell="1" allowOverlap="1" wp14:anchorId="4D3C262E" wp14:editId="15BD99DF">
            <wp:simplePos x="0" y="0"/>
            <wp:positionH relativeFrom="column">
              <wp:posOffset>2540</wp:posOffset>
            </wp:positionH>
            <wp:positionV relativeFrom="paragraph">
              <wp:posOffset>146685</wp:posOffset>
            </wp:positionV>
            <wp:extent cx="2136775" cy="116649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36775" cy="1166495"/>
                    </a:xfrm>
                    <a:prstGeom prst="rect">
                      <a:avLst/>
                    </a:prstGeom>
                  </pic:spPr>
                </pic:pic>
              </a:graphicData>
            </a:graphic>
            <wp14:sizeRelH relativeFrom="margin">
              <wp14:pctWidth>0</wp14:pctWidth>
            </wp14:sizeRelH>
            <wp14:sizeRelV relativeFrom="margin">
              <wp14:pctHeight>0</wp14:pctHeight>
            </wp14:sizeRelV>
          </wp:anchor>
        </w:drawing>
      </w:r>
    </w:p>
    <w:p w14:paraId="5095DFEC" w14:textId="440208B0" w:rsidR="00127EF0" w:rsidRDefault="00127EF0" w:rsidP="008738CA">
      <w:pPr>
        <w:pStyle w:val="Sinespaciado"/>
        <w:jc w:val="both"/>
        <w:rPr>
          <w:rFonts w:ascii="Times New Roman" w:hAnsi="Times New Roman" w:cs="Times New Roman"/>
          <w:sz w:val="20"/>
          <w:szCs w:val="20"/>
        </w:rPr>
      </w:pPr>
    </w:p>
    <w:p w14:paraId="73E5BF9E" w14:textId="15D1B35F" w:rsidR="00127EF0" w:rsidRDefault="00127EF0" w:rsidP="008738CA">
      <w:pPr>
        <w:pStyle w:val="Sinespaciado"/>
        <w:jc w:val="both"/>
        <w:rPr>
          <w:rFonts w:ascii="Times New Roman" w:hAnsi="Times New Roman" w:cs="Times New Roman"/>
          <w:sz w:val="20"/>
          <w:szCs w:val="20"/>
        </w:rPr>
      </w:pPr>
      <w:r>
        <w:rPr>
          <w:noProof/>
        </w:rPr>
        <w:drawing>
          <wp:anchor distT="0" distB="0" distL="114300" distR="114300" simplePos="0" relativeHeight="251680768" behindDoc="0" locked="0" layoutInCell="1" allowOverlap="1" wp14:anchorId="14A32318" wp14:editId="4C4082BF">
            <wp:simplePos x="0" y="0"/>
            <wp:positionH relativeFrom="column">
              <wp:posOffset>3331101</wp:posOffset>
            </wp:positionH>
            <wp:positionV relativeFrom="paragraph">
              <wp:posOffset>19463</wp:posOffset>
            </wp:positionV>
            <wp:extent cx="1245235" cy="87884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45235" cy="878840"/>
                    </a:xfrm>
                    <a:prstGeom prst="rect">
                      <a:avLst/>
                    </a:prstGeom>
                  </pic:spPr>
                </pic:pic>
              </a:graphicData>
            </a:graphic>
            <wp14:sizeRelH relativeFrom="margin">
              <wp14:pctWidth>0</wp14:pctWidth>
            </wp14:sizeRelH>
            <wp14:sizeRelV relativeFrom="margin">
              <wp14:pctHeight>0</wp14:pctHeight>
            </wp14:sizeRelV>
          </wp:anchor>
        </w:drawing>
      </w:r>
    </w:p>
    <w:p w14:paraId="06EF7CAE" w14:textId="110F3941" w:rsidR="00127EF0" w:rsidRDefault="00127EF0" w:rsidP="008738CA">
      <w:pPr>
        <w:pStyle w:val="Sinespaciado"/>
        <w:jc w:val="both"/>
        <w:rPr>
          <w:rFonts w:ascii="Times New Roman" w:hAnsi="Times New Roman" w:cs="Times New Roman"/>
          <w:sz w:val="20"/>
          <w:szCs w:val="20"/>
        </w:rPr>
      </w:pPr>
    </w:p>
    <w:p w14:paraId="7E0A5D8C" w14:textId="7622B8FC" w:rsidR="00127EF0" w:rsidRDefault="00127EF0" w:rsidP="008738CA">
      <w:pPr>
        <w:pStyle w:val="Sinespaciado"/>
        <w:jc w:val="both"/>
        <w:rPr>
          <w:rFonts w:ascii="Times New Roman" w:hAnsi="Times New Roman" w:cs="Times New Roman"/>
          <w:sz w:val="20"/>
          <w:szCs w:val="20"/>
        </w:rPr>
      </w:pPr>
    </w:p>
    <w:p w14:paraId="7F282624" w14:textId="6485EC35" w:rsidR="00127EF0" w:rsidRDefault="00127EF0" w:rsidP="008738CA">
      <w:pPr>
        <w:pStyle w:val="Sinespaciado"/>
        <w:jc w:val="both"/>
        <w:rPr>
          <w:rFonts w:ascii="Times New Roman" w:hAnsi="Times New Roman" w:cs="Times New Roman"/>
          <w:sz w:val="20"/>
          <w:szCs w:val="20"/>
        </w:rPr>
      </w:pPr>
    </w:p>
    <w:p w14:paraId="02800A14" w14:textId="2B8DB911" w:rsidR="00127EF0" w:rsidRDefault="00127EF0" w:rsidP="008738CA">
      <w:pPr>
        <w:pStyle w:val="Sinespaciado"/>
        <w:jc w:val="both"/>
        <w:rPr>
          <w:rFonts w:ascii="Times New Roman" w:hAnsi="Times New Roman" w:cs="Times New Roman"/>
          <w:sz w:val="20"/>
          <w:szCs w:val="20"/>
        </w:rPr>
      </w:pPr>
    </w:p>
    <w:p w14:paraId="35950CD5" w14:textId="46944216" w:rsidR="00127EF0" w:rsidRDefault="00127EF0" w:rsidP="008738CA">
      <w:pPr>
        <w:pStyle w:val="Sinespaciado"/>
        <w:jc w:val="both"/>
        <w:rPr>
          <w:rFonts w:ascii="Times New Roman" w:hAnsi="Times New Roman" w:cs="Times New Roman"/>
          <w:sz w:val="20"/>
          <w:szCs w:val="20"/>
        </w:rPr>
      </w:pPr>
    </w:p>
    <w:p w14:paraId="2D45705A" w14:textId="23F3909E" w:rsidR="00127EF0" w:rsidRDefault="00127EF0" w:rsidP="008738CA">
      <w:pPr>
        <w:pStyle w:val="Sinespaciado"/>
        <w:jc w:val="both"/>
        <w:rPr>
          <w:rFonts w:ascii="Times New Roman" w:hAnsi="Times New Roman" w:cs="Times New Roman"/>
          <w:sz w:val="20"/>
          <w:szCs w:val="20"/>
        </w:rPr>
      </w:pPr>
    </w:p>
    <w:p w14:paraId="5816A0BA" w14:textId="0774A60D" w:rsidR="00127EF0" w:rsidRPr="008738CA" w:rsidRDefault="00127EF0" w:rsidP="008738CA">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                Gluconato de calcio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Lactato de calcio</w:t>
      </w:r>
    </w:p>
    <w:sectPr w:rsidR="00127EF0" w:rsidRPr="008738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01"/>
    <w:rsid w:val="00000641"/>
    <w:rsid w:val="000134CF"/>
    <w:rsid w:val="000367C2"/>
    <w:rsid w:val="000A4687"/>
    <w:rsid w:val="00127EF0"/>
    <w:rsid w:val="00203282"/>
    <w:rsid w:val="00237C47"/>
    <w:rsid w:val="003067EF"/>
    <w:rsid w:val="004646AB"/>
    <w:rsid w:val="004801CA"/>
    <w:rsid w:val="004B452B"/>
    <w:rsid w:val="005A6C7D"/>
    <w:rsid w:val="0060581F"/>
    <w:rsid w:val="00670D7D"/>
    <w:rsid w:val="006C20F6"/>
    <w:rsid w:val="00701885"/>
    <w:rsid w:val="0073195D"/>
    <w:rsid w:val="00737587"/>
    <w:rsid w:val="007559BB"/>
    <w:rsid w:val="00780778"/>
    <w:rsid w:val="008738CA"/>
    <w:rsid w:val="00935A7D"/>
    <w:rsid w:val="00985626"/>
    <w:rsid w:val="00A136D3"/>
    <w:rsid w:val="00A30BD1"/>
    <w:rsid w:val="00A50462"/>
    <w:rsid w:val="00A5752C"/>
    <w:rsid w:val="00A6170F"/>
    <w:rsid w:val="00B424EA"/>
    <w:rsid w:val="00BD6FB3"/>
    <w:rsid w:val="00C1390E"/>
    <w:rsid w:val="00C41185"/>
    <w:rsid w:val="00C47442"/>
    <w:rsid w:val="00C666A4"/>
    <w:rsid w:val="00CF3E01"/>
    <w:rsid w:val="00D718A5"/>
    <w:rsid w:val="00DC5E41"/>
    <w:rsid w:val="00E66701"/>
    <w:rsid w:val="00E83B08"/>
    <w:rsid w:val="00FE6ED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C9B245"/>
  <w15:chartTrackingRefBased/>
  <w15:docId w15:val="{55F7E425-BD2B-4656-86DD-8ECD595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F3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3E01"/>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C1390E"/>
    <w:pPr>
      <w:spacing w:after="0" w:line="240" w:lineRule="auto"/>
    </w:pPr>
  </w:style>
  <w:style w:type="paragraph" w:customStyle="1" w:styleId="Predeterminado">
    <w:name w:val="Predeterminado"/>
    <w:rsid w:val="00935A7D"/>
    <w:pPr>
      <w:spacing w:after="0" w:line="240" w:lineRule="auto"/>
    </w:pPr>
    <w:rPr>
      <w:rFonts w:ascii="Times New Roman" w:eastAsia="Times New Roman" w:hAnsi="Times New Roman" w:cs="Times New Roman"/>
      <w:snapToGrid w:val="0"/>
      <w:sz w:val="24"/>
      <w:szCs w:val="20"/>
      <w:lang w:eastAsia="es-ES"/>
    </w:rPr>
  </w:style>
  <w:style w:type="character" w:styleId="Hipervnculo">
    <w:name w:val="Hyperlink"/>
    <w:basedOn w:val="Fuentedeprrafopredeter"/>
    <w:uiPriority w:val="99"/>
    <w:unhideWhenUsed/>
    <w:rsid w:val="00C47442"/>
    <w:rPr>
      <w:color w:val="0563C1" w:themeColor="hyperlink"/>
      <w:u w:val="single"/>
    </w:rPr>
  </w:style>
  <w:style w:type="character" w:styleId="Mencinsinresolver">
    <w:name w:val="Unresolved Mention"/>
    <w:basedOn w:val="Fuentedeprrafopredeter"/>
    <w:uiPriority w:val="99"/>
    <w:semiHidden/>
    <w:unhideWhenUsed/>
    <w:rsid w:val="00C47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www.researchgate.net/publication/281094697_Quimica_3_Estrelles_Fisicoquimica_de_la_Cuina_Molecular"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hyperlink" Target="https://www.researchgate.net/publication/281094697_Quimica_3_Estrelles_Fisicoquimica_de_la_Cuina_Molecular"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microsoft.com/office/2007/relationships/hdphoto" Target="NULL"/><Relationship Id="rId5" Type="http://schemas.openxmlformats.org/officeDocument/2006/relationships/oleObject" Target="embeddings/oleObject1.bin"/><Relationship Id="rId15" Type="http://schemas.openxmlformats.org/officeDocument/2006/relationships/chart" Target="charts/chart2.xml"/><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Xavier\Documents\Plataforma%20xavier\Dropbox\TREBALL%20DE%20RECERCA\ESFERIFICACIONS\EXPERIMENTANT%20AMB%20SFERIFICACIONS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Xavier\Documents\Plataforma%20xavier\Dropbox\TREBALL%20DE%20RECERCA\ESFERIFICACIONS\EXPERIMENTANT%20AMB%20SFERIFICACIONS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sz="1600"/>
            </a:pPr>
            <a:r>
              <a:rPr lang="en-US" sz="1100"/>
              <a:t>CONCENTRACIÓN DEL GLUCONOLACTATO DE CALCIO</a:t>
            </a:r>
          </a:p>
        </c:rich>
      </c:tx>
      <c:overlay val="0"/>
    </c:title>
    <c:autoTitleDeleted val="0"/>
    <c:plotArea>
      <c:layout/>
      <c:scatterChart>
        <c:scatterStyle val="smoothMarker"/>
        <c:varyColors val="0"/>
        <c:ser>
          <c:idx val="0"/>
          <c:order val="0"/>
          <c:tx>
            <c:v>CONCENTRACIÓ DEL GLUCONOLACTAT DE CALCI</c:v>
          </c:tx>
          <c:xVal>
            <c:numRef>
              <c:f>Hoja1!$AA$3:$AA$10</c:f>
              <c:numCache>
                <c:formatCode>General</c:formatCode>
                <c:ptCount val="8"/>
                <c:pt idx="0">
                  <c:v>0.5</c:v>
                </c:pt>
                <c:pt idx="1">
                  <c:v>1</c:v>
                </c:pt>
                <c:pt idx="2">
                  <c:v>1.5</c:v>
                </c:pt>
                <c:pt idx="3">
                  <c:v>2</c:v>
                </c:pt>
                <c:pt idx="4">
                  <c:v>2.5</c:v>
                </c:pt>
                <c:pt idx="5">
                  <c:v>3</c:v>
                </c:pt>
                <c:pt idx="6">
                  <c:v>3.5</c:v>
                </c:pt>
                <c:pt idx="7">
                  <c:v>4</c:v>
                </c:pt>
              </c:numCache>
            </c:numRef>
          </c:xVal>
          <c:yVal>
            <c:numRef>
              <c:f>Hoja1!$AB$3:$AB$10</c:f>
              <c:numCache>
                <c:formatCode>0.00</c:formatCode>
                <c:ptCount val="8"/>
                <c:pt idx="0">
                  <c:v>18.100721041897511</c:v>
                </c:pt>
                <c:pt idx="1">
                  <c:v>20.702123186882488</c:v>
                </c:pt>
                <c:pt idx="2">
                  <c:v>20.5982905982906</c:v>
                </c:pt>
                <c:pt idx="3">
                  <c:v>22.242767063738889</c:v>
                </c:pt>
                <c:pt idx="4">
                  <c:v>20.983653735466689</c:v>
                </c:pt>
                <c:pt idx="5">
                  <c:v>19.930209815078229</c:v>
                </c:pt>
                <c:pt idx="6">
                  <c:v>20.294603674885245</c:v>
                </c:pt>
                <c:pt idx="7">
                  <c:v>18.415005915005917</c:v>
                </c:pt>
              </c:numCache>
            </c:numRef>
          </c:yVal>
          <c:smooth val="1"/>
          <c:extLst>
            <c:ext xmlns:c16="http://schemas.microsoft.com/office/drawing/2014/chart" uri="{C3380CC4-5D6E-409C-BE32-E72D297353CC}">
              <c16:uniqueId val="{00000000-C703-4B22-97DF-94275C9BBC15}"/>
            </c:ext>
          </c:extLst>
        </c:ser>
        <c:dLbls>
          <c:showLegendKey val="0"/>
          <c:showVal val="0"/>
          <c:showCatName val="0"/>
          <c:showSerName val="0"/>
          <c:showPercent val="0"/>
          <c:showBubbleSize val="0"/>
        </c:dLbls>
        <c:axId val="82725888"/>
        <c:axId val="86253952"/>
      </c:scatterChart>
      <c:valAx>
        <c:axId val="82725888"/>
        <c:scaling>
          <c:orientation val="minMax"/>
        </c:scaling>
        <c:delete val="0"/>
        <c:axPos val="b"/>
        <c:majorGridlines/>
        <c:title>
          <c:tx>
            <c:rich>
              <a:bodyPr/>
              <a:lstStyle/>
              <a:p>
                <a:pPr>
                  <a:defRPr lang="es-ES"/>
                </a:pPr>
                <a:r>
                  <a:rPr lang="ca-ES"/>
                  <a:t>C</a:t>
                </a:r>
                <a:r>
                  <a:rPr lang="ca-ES" baseline="-25000"/>
                  <a:t>Ca</a:t>
                </a:r>
                <a:r>
                  <a:rPr lang="ca-ES"/>
                  <a:t> (% m/m)</a:t>
                </a:r>
              </a:p>
            </c:rich>
          </c:tx>
          <c:overlay val="0"/>
        </c:title>
        <c:numFmt formatCode="General" sourceLinked="1"/>
        <c:majorTickMark val="out"/>
        <c:minorTickMark val="none"/>
        <c:tickLblPos val="nextTo"/>
        <c:txPr>
          <a:bodyPr/>
          <a:lstStyle/>
          <a:p>
            <a:pPr>
              <a:defRPr lang="es-ES"/>
            </a:pPr>
            <a:endParaRPr lang="es-ES"/>
          </a:p>
        </c:txPr>
        <c:crossAx val="86253952"/>
        <c:crosses val="autoZero"/>
        <c:crossBetween val="midCat"/>
        <c:majorUnit val="0.5"/>
      </c:valAx>
      <c:valAx>
        <c:axId val="86253952"/>
        <c:scaling>
          <c:orientation val="minMax"/>
          <c:min val="15"/>
        </c:scaling>
        <c:delete val="0"/>
        <c:axPos val="l"/>
        <c:majorGridlines/>
        <c:title>
          <c:tx>
            <c:rich>
              <a:bodyPr rot="-5400000" vert="horz"/>
              <a:lstStyle/>
              <a:p>
                <a:pPr>
                  <a:defRPr lang="es-ES"/>
                </a:pPr>
                <a:r>
                  <a:rPr lang="ca-ES"/>
                  <a:t>%</a:t>
                </a:r>
                <a:r>
                  <a:rPr lang="ca-ES" baseline="0"/>
                  <a:t> massa gelificada</a:t>
                </a:r>
                <a:endParaRPr lang="ca-ES"/>
              </a:p>
            </c:rich>
          </c:tx>
          <c:overlay val="0"/>
        </c:title>
        <c:numFmt formatCode="0.00" sourceLinked="1"/>
        <c:majorTickMark val="out"/>
        <c:minorTickMark val="none"/>
        <c:tickLblPos val="nextTo"/>
        <c:txPr>
          <a:bodyPr/>
          <a:lstStyle/>
          <a:p>
            <a:pPr>
              <a:defRPr lang="es-ES"/>
            </a:pPr>
            <a:endParaRPr lang="es-ES"/>
          </a:p>
        </c:txPr>
        <c:crossAx val="82725888"/>
        <c:crosses val="autoZero"/>
        <c:crossBetween val="midCat"/>
        <c:majorUnit val="1"/>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sz="1600"/>
            </a:pPr>
            <a:r>
              <a:rPr lang="en-US" sz="1100"/>
              <a:t>CONCENTRACIÓN DEL</a:t>
            </a:r>
            <a:r>
              <a:rPr lang="en-US" sz="1100" baseline="0"/>
              <a:t> </a:t>
            </a:r>
            <a:r>
              <a:rPr lang="en-US" sz="1100"/>
              <a:t>ALGINATO DE SODIO</a:t>
            </a:r>
          </a:p>
        </c:rich>
      </c:tx>
      <c:layout>
        <c:manualLayout>
          <c:xMode val="edge"/>
          <c:yMode val="edge"/>
          <c:x val="0.21130682793792663"/>
          <c:y val="0"/>
        </c:manualLayout>
      </c:layout>
      <c:overlay val="0"/>
    </c:title>
    <c:autoTitleDeleted val="0"/>
    <c:plotArea>
      <c:layout>
        <c:manualLayout>
          <c:layoutTarget val="inner"/>
          <c:xMode val="edge"/>
          <c:yMode val="edge"/>
          <c:x val="0.15434721151636471"/>
          <c:y val="0.16046778085323624"/>
          <c:w val="0.81069245835223103"/>
          <c:h val="0.41680144442549383"/>
        </c:manualLayout>
      </c:layout>
      <c:scatterChart>
        <c:scatterStyle val="smoothMarker"/>
        <c:varyColors val="0"/>
        <c:ser>
          <c:idx val="0"/>
          <c:order val="0"/>
          <c:tx>
            <c:v>CONCENTRACIÓ DE L'ALGINAT DE SODI</c:v>
          </c:tx>
          <c:xVal>
            <c:numRef>
              <c:f>Hoja1!$AA$29:$AA$37</c:f>
              <c:numCache>
                <c:formatCode>General</c:formatCode>
                <c:ptCount val="9"/>
                <c:pt idx="0">
                  <c:v>0.1</c:v>
                </c:pt>
                <c:pt idx="1">
                  <c:v>0.2</c:v>
                </c:pt>
                <c:pt idx="2">
                  <c:v>0.30000000000000032</c:v>
                </c:pt>
                <c:pt idx="3">
                  <c:v>0.4</c:v>
                </c:pt>
                <c:pt idx="4">
                  <c:v>0.5</c:v>
                </c:pt>
                <c:pt idx="5">
                  <c:v>0.60000000000000064</c:v>
                </c:pt>
                <c:pt idx="6">
                  <c:v>0.70000000000000062</c:v>
                </c:pt>
                <c:pt idx="7">
                  <c:v>0.8</c:v>
                </c:pt>
                <c:pt idx="8">
                  <c:v>0.9</c:v>
                </c:pt>
              </c:numCache>
            </c:numRef>
          </c:xVal>
          <c:yVal>
            <c:numRef>
              <c:f>Hoja1!$AB$29:$AB$37</c:f>
              <c:numCache>
                <c:formatCode>0.00</c:formatCode>
                <c:ptCount val="9"/>
                <c:pt idx="0">
                  <c:v>16.873912896020773</c:v>
                </c:pt>
                <c:pt idx="1">
                  <c:v>18.842603148989276</c:v>
                </c:pt>
                <c:pt idx="2">
                  <c:v>17.183819764464925</c:v>
                </c:pt>
                <c:pt idx="3">
                  <c:v>20.535891678573829</c:v>
                </c:pt>
                <c:pt idx="4">
                  <c:v>21.408348457350272</c:v>
                </c:pt>
                <c:pt idx="5">
                  <c:v>27.063988322185665</c:v>
                </c:pt>
                <c:pt idx="6">
                  <c:v>28.536122257583429</c:v>
                </c:pt>
                <c:pt idx="7">
                  <c:v>25.020041686708289</c:v>
                </c:pt>
                <c:pt idx="8">
                  <c:v>31.127785997792341</c:v>
                </c:pt>
              </c:numCache>
            </c:numRef>
          </c:yVal>
          <c:smooth val="1"/>
          <c:extLst>
            <c:ext xmlns:c16="http://schemas.microsoft.com/office/drawing/2014/chart" uri="{C3380CC4-5D6E-409C-BE32-E72D297353CC}">
              <c16:uniqueId val="{00000000-2975-4830-8CCC-314EF7523937}"/>
            </c:ext>
          </c:extLst>
        </c:ser>
        <c:dLbls>
          <c:showLegendKey val="0"/>
          <c:showVal val="0"/>
          <c:showCatName val="0"/>
          <c:showSerName val="0"/>
          <c:showPercent val="0"/>
          <c:showBubbleSize val="0"/>
        </c:dLbls>
        <c:axId val="86315776"/>
        <c:axId val="102578048"/>
      </c:scatterChart>
      <c:valAx>
        <c:axId val="86315776"/>
        <c:scaling>
          <c:orientation val="minMax"/>
        </c:scaling>
        <c:delete val="0"/>
        <c:axPos val="b"/>
        <c:majorGridlines/>
        <c:title>
          <c:tx>
            <c:rich>
              <a:bodyPr/>
              <a:lstStyle/>
              <a:p>
                <a:pPr>
                  <a:defRPr lang="es-ES"/>
                </a:pPr>
                <a:r>
                  <a:rPr lang="ca-ES"/>
                  <a:t>C</a:t>
                </a:r>
                <a:r>
                  <a:rPr lang="ca-ES" baseline="-25000"/>
                  <a:t>Alg</a:t>
                </a:r>
                <a:r>
                  <a:rPr lang="ca-ES"/>
                  <a:t> (% m/m)</a:t>
                </a:r>
              </a:p>
            </c:rich>
          </c:tx>
          <c:overlay val="0"/>
        </c:title>
        <c:numFmt formatCode="General" sourceLinked="1"/>
        <c:majorTickMark val="out"/>
        <c:minorTickMark val="none"/>
        <c:tickLblPos val="nextTo"/>
        <c:txPr>
          <a:bodyPr/>
          <a:lstStyle/>
          <a:p>
            <a:pPr>
              <a:defRPr lang="es-ES"/>
            </a:pPr>
            <a:endParaRPr lang="es-ES"/>
          </a:p>
        </c:txPr>
        <c:crossAx val="102578048"/>
        <c:crosses val="autoZero"/>
        <c:crossBetween val="midCat"/>
        <c:majorUnit val="0.1"/>
      </c:valAx>
      <c:valAx>
        <c:axId val="102578048"/>
        <c:scaling>
          <c:orientation val="minMax"/>
          <c:min val="10"/>
        </c:scaling>
        <c:delete val="0"/>
        <c:axPos val="l"/>
        <c:majorGridlines/>
        <c:title>
          <c:tx>
            <c:rich>
              <a:bodyPr rot="-5400000" vert="horz"/>
              <a:lstStyle/>
              <a:p>
                <a:pPr>
                  <a:defRPr lang="es-ES"/>
                </a:pPr>
                <a:r>
                  <a:rPr lang="ca-ES"/>
                  <a:t>%</a:t>
                </a:r>
                <a:r>
                  <a:rPr lang="ca-ES" baseline="0"/>
                  <a:t> massa gelificada</a:t>
                </a:r>
                <a:endParaRPr lang="ca-ES"/>
              </a:p>
            </c:rich>
          </c:tx>
          <c:overlay val="0"/>
        </c:title>
        <c:numFmt formatCode="0.00" sourceLinked="1"/>
        <c:majorTickMark val="out"/>
        <c:minorTickMark val="none"/>
        <c:tickLblPos val="nextTo"/>
        <c:txPr>
          <a:bodyPr/>
          <a:lstStyle/>
          <a:p>
            <a:pPr>
              <a:defRPr lang="es-ES"/>
            </a:pPr>
            <a:endParaRPr lang="es-ES"/>
          </a:p>
        </c:txPr>
        <c:crossAx val="86315776"/>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29</cp:revision>
  <dcterms:created xsi:type="dcterms:W3CDTF">2020-06-06T08:39:00Z</dcterms:created>
  <dcterms:modified xsi:type="dcterms:W3CDTF">2020-06-10T15:43:00Z</dcterms:modified>
</cp:coreProperties>
</file>