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6942B" w14:textId="77777777" w:rsidR="009A6BA7" w:rsidRPr="007E3106" w:rsidRDefault="007E3106" w:rsidP="009A6BA7">
      <w:pPr>
        <w:pStyle w:val="Ttulo1"/>
        <w:rPr>
          <w:b/>
          <w:bCs/>
          <w:color w:val="auto"/>
          <w:lang w:val="ca-ES"/>
        </w:rPr>
      </w:pPr>
      <w:r w:rsidRPr="007E3106">
        <w:rPr>
          <w:b/>
          <w:bCs/>
          <w:color w:val="auto"/>
          <w:lang w:val="ca-ES"/>
        </w:rPr>
        <w:t xml:space="preserve">Experimentant amb la  </w:t>
      </w:r>
      <w:r w:rsidR="009A6BA7" w:rsidRPr="007E3106">
        <w:rPr>
          <w:b/>
          <w:bCs/>
          <w:color w:val="auto"/>
          <w:lang w:val="ca-ES"/>
        </w:rPr>
        <w:t xml:space="preserve"> calor</w:t>
      </w:r>
    </w:p>
    <w:p w14:paraId="3C630E9D" w14:textId="77777777" w:rsidR="00BA6DDA" w:rsidRDefault="00BA6DDA" w:rsidP="007E310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</w:pPr>
    </w:p>
    <w:p w14:paraId="19DD974B" w14:textId="5D0C4FED" w:rsidR="007E3106" w:rsidRPr="007E3106" w:rsidRDefault="007E3106" w:rsidP="007E310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</w:pPr>
      <w:r w:rsidRPr="007E3106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Què és la calor?</w:t>
      </w:r>
    </w:p>
    <w:p w14:paraId="6501CFB1" w14:textId="77777777" w:rsidR="007E3106" w:rsidRPr="007E3106" w:rsidRDefault="007E3106" w:rsidP="00BA6DDA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7E3106">
        <w:rPr>
          <w:rFonts w:ascii="Times New Roman" w:hAnsi="Times New Roman" w:cs="Times New Roman"/>
          <w:sz w:val="20"/>
          <w:szCs w:val="20"/>
          <w:lang w:val="ca-ES"/>
        </w:rPr>
        <w:t>La calor és la manera de transferir energ</w:t>
      </w:r>
      <w:r w:rsidR="00C17582">
        <w:rPr>
          <w:rFonts w:ascii="Times New Roman" w:hAnsi="Times New Roman" w:cs="Times New Roman"/>
          <w:sz w:val="20"/>
          <w:szCs w:val="20"/>
          <w:lang w:val="ca-ES"/>
        </w:rPr>
        <w:t>i</w:t>
      </w:r>
      <w:r w:rsidRPr="007E3106">
        <w:rPr>
          <w:rFonts w:ascii="Times New Roman" w:hAnsi="Times New Roman" w:cs="Times New Roman"/>
          <w:sz w:val="20"/>
          <w:szCs w:val="20"/>
          <w:lang w:val="ca-ES"/>
        </w:rPr>
        <w:t>a entre dos cossos que es troben a diferent temperatura. La quantitat de calor és la quantitat d’energia que es transfereix durant el procés.</w:t>
      </w:r>
    </w:p>
    <w:p w14:paraId="1189A307" w14:textId="77777777" w:rsidR="007E3106" w:rsidRPr="007E3106" w:rsidRDefault="007E3106" w:rsidP="007E310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7E3106">
        <w:rPr>
          <w:rFonts w:ascii="Times New Roman" w:hAnsi="Times New Roman" w:cs="Times New Roman"/>
          <w:sz w:val="20"/>
          <w:szCs w:val="20"/>
          <w:lang w:val="ca-ES"/>
        </w:rPr>
        <w:t>La calor sempre es transfereix del cos que té més temperatura al que en té menys.</w:t>
      </w:r>
    </w:p>
    <w:p w14:paraId="68400255" w14:textId="77777777" w:rsidR="007E3106" w:rsidRPr="007E3106" w:rsidRDefault="007E3106" w:rsidP="007E310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AA658F5" w14:textId="77777777" w:rsidR="007E3106" w:rsidRPr="00EF4C69" w:rsidRDefault="007E3106" w:rsidP="007E3106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u w:val="single"/>
          <w:lang w:val="ca-ES"/>
        </w:rPr>
      </w:pPr>
      <w:r w:rsidRPr="00EF4C69">
        <w:rPr>
          <w:rFonts w:ascii="Times New Roman" w:hAnsi="Times New Roman" w:cs="Times New Roman"/>
          <w:b/>
          <w:bCs/>
          <w:sz w:val="24"/>
          <w:szCs w:val="24"/>
          <w:u w:val="single"/>
          <w:lang w:val="ca-ES"/>
        </w:rPr>
        <w:t xml:space="preserve">Tres maneres de transferir </w:t>
      </w:r>
      <w:r w:rsidR="006074B8">
        <w:rPr>
          <w:rFonts w:ascii="Times New Roman" w:hAnsi="Times New Roman" w:cs="Times New Roman"/>
          <w:b/>
          <w:bCs/>
          <w:sz w:val="24"/>
          <w:szCs w:val="24"/>
          <w:u w:val="single"/>
          <w:lang w:val="ca-ES"/>
        </w:rPr>
        <w:t xml:space="preserve">la </w:t>
      </w:r>
      <w:r w:rsidRPr="00EF4C69">
        <w:rPr>
          <w:rFonts w:ascii="Times New Roman" w:hAnsi="Times New Roman" w:cs="Times New Roman"/>
          <w:b/>
          <w:bCs/>
          <w:sz w:val="24"/>
          <w:szCs w:val="24"/>
          <w:u w:val="single"/>
          <w:lang w:val="ca-ES"/>
        </w:rPr>
        <w:t>calor</w:t>
      </w:r>
    </w:p>
    <w:p w14:paraId="5AAFA64A" w14:textId="77777777" w:rsidR="007E3106" w:rsidRDefault="007E3106" w:rsidP="007E310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</w:pPr>
    </w:p>
    <w:p w14:paraId="1F8B4551" w14:textId="77777777" w:rsidR="007E3106" w:rsidRPr="001C2D49" w:rsidRDefault="007E3106" w:rsidP="007E310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  <w:r w:rsidRPr="001C2D49">
        <w:rPr>
          <w:rFonts w:ascii="Times New Roman" w:hAnsi="Times New Roman" w:cs="Times New Roman"/>
          <w:b/>
          <w:bCs/>
          <w:sz w:val="20"/>
          <w:szCs w:val="20"/>
          <w:lang w:val="ca-ES"/>
        </w:rPr>
        <w:t>Conducció. Caigudes en cascada</w:t>
      </w:r>
    </w:p>
    <w:p w14:paraId="3CEF0580" w14:textId="77777777" w:rsidR="007E3106" w:rsidRPr="00802E28" w:rsidRDefault="00EE6566" w:rsidP="00EE6566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802E28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14:paraId="38B2C782" w14:textId="77777777" w:rsidR="00EE6566" w:rsidRPr="00802E28" w:rsidRDefault="00802E28" w:rsidP="00EE656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Ganivet metàl·lic, no ha de tenir ,mànec aïllant</w:t>
      </w:r>
    </w:p>
    <w:p w14:paraId="3D9C8F0F" w14:textId="77777777" w:rsidR="00EE6566" w:rsidRPr="00802E28" w:rsidRDefault="00EE6566" w:rsidP="00EE656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02E28">
        <w:rPr>
          <w:rFonts w:ascii="Times New Roman" w:hAnsi="Times New Roman" w:cs="Times New Roman"/>
          <w:sz w:val="20"/>
          <w:szCs w:val="20"/>
          <w:lang w:val="ca-ES"/>
        </w:rPr>
        <w:t>Un vas</w:t>
      </w:r>
    </w:p>
    <w:p w14:paraId="3A28FB35" w14:textId="77777777" w:rsidR="00EE6566" w:rsidRPr="00802E28" w:rsidRDefault="00EE6566" w:rsidP="00EE656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02E28">
        <w:rPr>
          <w:rFonts w:ascii="Times New Roman" w:hAnsi="Times New Roman" w:cs="Times New Roman"/>
          <w:sz w:val="20"/>
          <w:szCs w:val="20"/>
          <w:lang w:val="ca-ES"/>
        </w:rPr>
        <w:t xml:space="preserve">Una </w:t>
      </w:r>
      <w:r w:rsidR="00802E28">
        <w:rPr>
          <w:rFonts w:ascii="Times New Roman" w:hAnsi="Times New Roman" w:cs="Times New Roman"/>
          <w:sz w:val="20"/>
          <w:szCs w:val="20"/>
          <w:lang w:val="ca-ES"/>
        </w:rPr>
        <w:t>espelma</w:t>
      </w:r>
    </w:p>
    <w:p w14:paraId="5139E20A" w14:textId="77777777" w:rsidR="00EE6566" w:rsidRPr="00802E28" w:rsidRDefault="00EE6566" w:rsidP="00EE656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02E28">
        <w:rPr>
          <w:rFonts w:ascii="Times New Roman" w:hAnsi="Times New Roman" w:cs="Times New Roman"/>
          <w:sz w:val="20"/>
          <w:szCs w:val="20"/>
          <w:lang w:val="ca-ES"/>
        </w:rPr>
        <w:t>Mant</w:t>
      </w:r>
      <w:r w:rsidR="00802E28">
        <w:rPr>
          <w:rFonts w:ascii="Times New Roman" w:hAnsi="Times New Roman" w:cs="Times New Roman"/>
          <w:sz w:val="20"/>
          <w:szCs w:val="20"/>
          <w:lang w:val="ca-ES"/>
        </w:rPr>
        <w:t>ega</w:t>
      </w:r>
      <w:r w:rsidR="001419DD">
        <w:rPr>
          <w:rFonts w:ascii="Times New Roman" w:hAnsi="Times New Roman" w:cs="Times New Roman"/>
          <w:sz w:val="20"/>
          <w:szCs w:val="20"/>
          <w:lang w:val="ca-ES"/>
        </w:rPr>
        <w:t xml:space="preserve"> o margarina</w:t>
      </w:r>
    </w:p>
    <w:p w14:paraId="34A185E8" w14:textId="77777777" w:rsidR="00EE6566" w:rsidRPr="001419DD" w:rsidRDefault="00802E28" w:rsidP="00EE656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1419DD">
        <w:rPr>
          <w:rFonts w:ascii="Times New Roman" w:hAnsi="Times New Roman" w:cs="Times New Roman"/>
          <w:sz w:val="20"/>
          <w:szCs w:val="20"/>
          <w:lang w:val="ca-ES"/>
        </w:rPr>
        <w:t>Quatre o cinc llegums seques, crues: mongetes, cigrons...</w:t>
      </w:r>
    </w:p>
    <w:p w14:paraId="339ADAD1" w14:textId="77777777" w:rsidR="00802E28" w:rsidRPr="001419DD" w:rsidRDefault="00802E28" w:rsidP="00EE656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6C94CFB" w14:textId="77777777" w:rsidR="007E3106" w:rsidRPr="001419DD" w:rsidRDefault="00EE6566" w:rsidP="001419DD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1419DD">
        <w:rPr>
          <w:rFonts w:ascii="Times New Roman" w:hAnsi="Times New Roman" w:cs="Times New Roman"/>
          <w:sz w:val="20"/>
          <w:szCs w:val="20"/>
          <w:u w:val="single"/>
          <w:lang w:val="ca-ES"/>
        </w:rPr>
        <w:t>Procedi</w:t>
      </w:r>
      <w:r w:rsidR="00574A79" w:rsidRPr="001419DD">
        <w:rPr>
          <w:rFonts w:ascii="Times New Roman" w:hAnsi="Times New Roman" w:cs="Times New Roman"/>
          <w:sz w:val="20"/>
          <w:szCs w:val="20"/>
          <w:u w:val="single"/>
          <w:lang w:val="ca-ES"/>
        </w:rPr>
        <w:t>ment</w:t>
      </w:r>
    </w:p>
    <w:p w14:paraId="039B16D9" w14:textId="77777777" w:rsidR="00802E28" w:rsidRPr="001419DD" w:rsidRDefault="001419DD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1419DD">
        <w:rPr>
          <w:rFonts w:ascii="Times New Roman" w:hAnsi="Times New Roman" w:cs="Times New Roman"/>
          <w:sz w:val="20"/>
          <w:szCs w:val="20"/>
          <w:lang w:val="ca-ES"/>
        </w:rPr>
        <w:t>Amb la mínima quantitat possible de mantega o margarina, enganxeu llegums al ganivet. Feu-ho de manera que quedin a 2 cm un de l’altra. Deixeu la punta del ganivet sense enganxar-hi res.</w:t>
      </w:r>
    </w:p>
    <w:p w14:paraId="6FC83841" w14:textId="0BB5B26B" w:rsidR="001419DD" w:rsidRPr="001419DD" w:rsidRDefault="001419DD" w:rsidP="00BA6DDA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1419DD">
        <w:rPr>
          <w:rFonts w:ascii="Times New Roman" w:hAnsi="Times New Roman" w:cs="Times New Roman"/>
          <w:sz w:val="20"/>
          <w:szCs w:val="20"/>
          <w:lang w:val="ca-ES"/>
        </w:rPr>
        <w:t xml:space="preserve">Col·loqueu el ganivet damunt del vas. </w:t>
      </w:r>
      <w:r w:rsidR="00BA6DDA">
        <w:rPr>
          <w:rFonts w:ascii="Times New Roman" w:hAnsi="Times New Roman" w:cs="Times New Roman"/>
          <w:sz w:val="20"/>
          <w:szCs w:val="20"/>
          <w:lang w:val="ca-ES"/>
        </w:rPr>
        <w:t>L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>’espelma que quedi just a sota la punta del Ganivet</w:t>
      </w:r>
    </w:p>
    <w:p w14:paraId="6F230302" w14:textId="77777777" w:rsidR="001419DD" w:rsidRPr="001419DD" w:rsidRDefault="001419DD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1419DD">
        <w:rPr>
          <w:rFonts w:ascii="Times New Roman" w:hAnsi="Times New Roman" w:cs="Times New Roman"/>
          <w:sz w:val="20"/>
          <w:szCs w:val="20"/>
          <w:lang w:val="ca-ES"/>
        </w:rPr>
        <w:t>Enceneu l’espelm</w:t>
      </w:r>
      <w:r>
        <w:rPr>
          <w:rFonts w:ascii="Times New Roman" w:hAnsi="Times New Roman" w:cs="Times New Roman"/>
          <w:sz w:val="20"/>
          <w:szCs w:val="20"/>
          <w:lang w:val="ca-ES"/>
        </w:rPr>
        <w:t>a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 xml:space="preserve"> i observeu com van caient els llegums a mida que es fon la mantega o margarina.</w:t>
      </w:r>
    </w:p>
    <w:p w14:paraId="2D37450F" w14:textId="77777777" w:rsidR="001419DD" w:rsidRDefault="001419DD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C61287E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62336" behindDoc="0" locked="0" layoutInCell="1" allowOverlap="1" wp14:anchorId="741CB47D" wp14:editId="0C4526F5">
            <wp:simplePos x="0" y="0"/>
            <wp:positionH relativeFrom="column">
              <wp:posOffset>3177739</wp:posOffset>
            </wp:positionH>
            <wp:positionV relativeFrom="paragraph">
              <wp:posOffset>17836</wp:posOffset>
            </wp:positionV>
            <wp:extent cx="1952625" cy="1459865"/>
            <wp:effectExtent l="0" t="0" r="9525" b="698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3_1235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61312" behindDoc="0" locked="0" layoutInCell="1" allowOverlap="1" wp14:anchorId="53F44F1B" wp14:editId="5E8BB14C">
            <wp:simplePos x="0" y="0"/>
            <wp:positionH relativeFrom="column">
              <wp:posOffset>205854</wp:posOffset>
            </wp:positionH>
            <wp:positionV relativeFrom="paragraph">
              <wp:posOffset>20415</wp:posOffset>
            </wp:positionV>
            <wp:extent cx="1901190" cy="1421765"/>
            <wp:effectExtent l="0" t="0" r="381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3_1235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B2DA8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2F3759A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0F35A40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2DA4A20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B5A97A6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6D7895F7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61E1CB1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0C3F84CD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BD65F6C" w14:textId="77777777" w:rsidR="00CF7FF6" w:rsidRDefault="00CF7FF6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E88A1CD" w14:textId="548A69DE" w:rsidR="001419DD" w:rsidRPr="001419DD" w:rsidRDefault="001419DD" w:rsidP="00BA6DDA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1419DD">
        <w:rPr>
          <w:rFonts w:ascii="Times New Roman" w:hAnsi="Times New Roman" w:cs="Times New Roman"/>
          <w:sz w:val="20"/>
          <w:szCs w:val="20"/>
          <w:lang w:val="ca-ES"/>
        </w:rPr>
        <w:t>Podeu prendre nota del temps que tarden en caure i fer un gràfic represe</w:t>
      </w:r>
      <w:r>
        <w:rPr>
          <w:rFonts w:ascii="Times New Roman" w:hAnsi="Times New Roman" w:cs="Times New Roman"/>
          <w:sz w:val="20"/>
          <w:szCs w:val="20"/>
          <w:lang w:val="ca-ES"/>
        </w:rPr>
        <w:t>n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>tant en fun</w:t>
      </w:r>
      <w:r>
        <w:rPr>
          <w:rFonts w:ascii="Times New Roman" w:hAnsi="Times New Roman" w:cs="Times New Roman"/>
          <w:sz w:val="20"/>
          <w:szCs w:val="20"/>
          <w:lang w:val="ca-ES"/>
        </w:rPr>
        <w:t>c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 xml:space="preserve">ió del </w:t>
      </w:r>
      <w:r w:rsidR="00CF7FF6">
        <w:rPr>
          <w:rFonts w:ascii="Times New Roman" w:hAnsi="Times New Roman" w:cs="Times New Roman"/>
          <w:sz w:val="20"/>
          <w:szCs w:val="20"/>
          <w:lang w:val="ca-ES"/>
        </w:rPr>
        <w:t>temps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 w:rsidR="00CF7FF6">
        <w:rPr>
          <w:rFonts w:ascii="Times New Roman" w:hAnsi="Times New Roman" w:cs="Times New Roman"/>
          <w:sz w:val="20"/>
          <w:szCs w:val="20"/>
          <w:lang w:val="ca-ES"/>
        </w:rPr>
        <w:t xml:space="preserve">les distàncies a 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 xml:space="preserve">la punta on havia la </w:t>
      </w:r>
      <w:r w:rsidR="00CF7FF6">
        <w:rPr>
          <w:rFonts w:ascii="Times New Roman" w:hAnsi="Times New Roman" w:cs="Times New Roman"/>
          <w:sz w:val="20"/>
          <w:szCs w:val="20"/>
          <w:lang w:val="ca-ES"/>
        </w:rPr>
        <w:t>f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>ont de calor.</w:t>
      </w:r>
    </w:p>
    <w:p w14:paraId="7AB3EF64" w14:textId="77777777" w:rsidR="001419DD" w:rsidRPr="001419DD" w:rsidRDefault="001419DD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1419DD">
        <w:rPr>
          <w:rFonts w:ascii="Times New Roman" w:hAnsi="Times New Roman" w:cs="Times New Roman"/>
          <w:sz w:val="20"/>
          <w:szCs w:val="20"/>
          <w:lang w:val="ca-ES"/>
        </w:rPr>
        <w:t>Si fos pos</w:t>
      </w:r>
      <w:r>
        <w:rPr>
          <w:rFonts w:ascii="Times New Roman" w:hAnsi="Times New Roman" w:cs="Times New Roman"/>
          <w:sz w:val="20"/>
          <w:szCs w:val="20"/>
          <w:lang w:val="ca-ES"/>
        </w:rPr>
        <w:t>s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>ible, podeu provar amb un metal</w:t>
      </w:r>
      <w:r>
        <w:rPr>
          <w:rFonts w:ascii="Times New Roman" w:hAnsi="Times New Roman" w:cs="Times New Roman"/>
          <w:sz w:val="20"/>
          <w:szCs w:val="20"/>
          <w:lang w:val="ca-ES"/>
        </w:rPr>
        <w:t>l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 xml:space="preserve"> diferent,</w:t>
      </w:r>
      <w:r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>però caldr</w:t>
      </w:r>
      <w:r>
        <w:rPr>
          <w:rFonts w:ascii="Times New Roman" w:hAnsi="Times New Roman" w:cs="Times New Roman"/>
          <w:sz w:val="20"/>
          <w:szCs w:val="20"/>
          <w:lang w:val="ca-ES"/>
        </w:rPr>
        <w:t>à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 xml:space="preserve"> del </w:t>
      </w:r>
      <w:r>
        <w:rPr>
          <w:rFonts w:ascii="Times New Roman" w:hAnsi="Times New Roman" w:cs="Times New Roman"/>
          <w:sz w:val="20"/>
          <w:szCs w:val="20"/>
          <w:lang w:val="ca-ES"/>
        </w:rPr>
        <w:t>que tingui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ca-ES"/>
        </w:rPr>
        <w:t xml:space="preserve">més o </w:t>
      </w:r>
      <w:r w:rsidRPr="001419DD">
        <w:rPr>
          <w:rFonts w:ascii="Times New Roman" w:hAnsi="Times New Roman" w:cs="Times New Roman"/>
          <w:sz w:val="20"/>
          <w:szCs w:val="20"/>
          <w:lang w:val="ca-ES"/>
        </w:rPr>
        <w:t>menys la mateixa forma i massa del ganivet primitiu.</w:t>
      </w:r>
    </w:p>
    <w:p w14:paraId="63F3B8D3" w14:textId="77777777" w:rsidR="001419DD" w:rsidRDefault="001419DD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99A91C9" w14:textId="106FEB25" w:rsidR="001419DD" w:rsidRPr="001419DD" w:rsidRDefault="001419DD" w:rsidP="001419D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9D79BD1" w14:textId="77777777" w:rsidR="007E3106" w:rsidRPr="00290F6A" w:rsidRDefault="00574A79" w:rsidP="001C2D49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  <w:r w:rsidRPr="00290F6A">
        <w:rPr>
          <w:rFonts w:ascii="Times New Roman" w:hAnsi="Times New Roman" w:cs="Times New Roman"/>
          <w:b/>
          <w:bCs/>
          <w:sz w:val="20"/>
          <w:szCs w:val="20"/>
          <w:lang w:val="ca-ES"/>
        </w:rPr>
        <w:t xml:space="preserve">Convecció. </w:t>
      </w:r>
      <w:r w:rsidR="00802E28" w:rsidRPr="00290F6A">
        <w:rPr>
          <w:rFonts w:ascii="Times New Roman" w:hAnsi="Times New Roman" w:cs="Times New Roman"/>
          <w:b/>
          <w:bCs/>
          <w:sz w:val="20"/>
          <w:szCs w:val="20"/>
          <w:lang w:val="ca-ES"/>
        </w:rPr>
        <w:t>Evidència dels corrents de convecció</w:t>
      </w:r>
    </w:p>
    <w:p w14:paraId="6F818BEC" w14:textId="77777777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14:paraId="57E1C542" w14:textId="309C9B5F" w:rsidR="00802E28" w:rsidRPr="00290F6A" w:rsidRDefault="00EA335C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noProof/>
        </w:rPr>
        <w:object w:dxaOrig="1440" w:dyaOrig="1440" w14:anchorId="6762F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38.4pt;margin-top:3.45pt;width:243.05pt;height:167.15pt;z-index:251665408;mso-position-horizontal-relative:text;mso-position-vertical-relative:text">
            <v:imagedata r:id="rId7" o:title=""/>
            <w10:wrap type="square"/>
          </v:shape>
          <o:OLEObject Type="Embed" ProgID="ACD.ChemSketch.20" ShapeID="_x0000_s1029" DrawAspect="Content" ObjectID="_1651068122" r:id="rId8">
            <o:FieldCodes>\s</o:FieldCodes>
          </o:OLEObject>
        </w:object>
      </w:r>
      <w:r w:rsidR="00574A79" w:rsidRPr="00290F6A">
        <w:rPr>
          <w:rFonts w:ascii="Times New Roman" w:hAnsi="Times New Roman" w:cs="Times New Roman"/>
          <w:sz w:val="20"/>
          <w:szCs w:val="20"/>
          <w:lang w:val="ca-ES"/>
        </w:rPr>
        <w:t>Des ampolles de plàstic  de 0,5 L o 1 L</w:t>
      </w:r>
    </w:p>
    <w:p w14:paraId="0B595DCE" w14:textId="77777777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lang w:val="ca-ES"/>
        </w:rPr>
        <w:t xml:space="preserve">Un tros de cartolina </w:t>
      </w:r>
    </w:p>
    <w:p w14:paraId="7E705FBB" w14:textId="77777777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lang w:val="ca-ES"/>
        </w:rPr>
        <w:t>Tisores</w:t>
      </w:r>
    </w:p>
    <w:p w14:paraId="3815761B" w14:textId="58EC926E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lang w:val="ca-ES"/>
        </w:rPr>
        <w:t>Una espelma petita</w:t>
      </w:r>
    </w:p>
    <w:p w14:paraId="2A60B650" w14:textId="1F5B858C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lang w:val="ca-ES"/>
        </w:rPr>
        <w:t>Vareta d’</w:t>
      </w:r>
      <w:r w:rsidR="00CF7FF6">
        <w:rPr>
          <w:rFonts w:ascii="Times New Roman" w:hAnsi="Times New Roman" w:cs="Times New Roman"/>
          <w:sz w:val="20"/>
          <w:szCs w:val="20"/>
          <w:lang w:val="ca-ES"/>
        </w:rPr>
        <w:t>enc</w:t>
      </w:r>
      <w:r w:rsidRPr="00290F6A">
        <w:rPr>
          <w:rFonts w:ascii="Times New Roman" w:hAnsi="Times New Roman" w:cs="Times New Roman"/>
          <w:sz w:val="20"/>
          <w:szCs w:val="20"/>
          <w:lang w:val="ca-ES"/>
        </w:rPr>
        <w:t>ens</w:t>
      </w:r>
    </w:p>
    <w:p w14:paraId="5B3EDFFF" w14:textId="77777777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62417AD" w14:textId="77777777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u w:val="single"/>
          <w:lang w:val="ca-ES"/>
        </w:rPr>
        <w:t>Procediment</w:t>
      </w:r>
    </w:p>
    <w:p w14:paraId="01ACF9C1" w14:textId="77777777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lang w:val="ca-ES"/>
        </w:rPr>
        <w:t xml:space="preserve">A cada una de les ampolles feu un forat d’uns </w:t>
      </w:r>
      <w:r w:rsidR="00290F6A">
        <w:rPr>
          <w:rFonts w:ascii="Times New Roman" w:hAnsi="Times New Roman" w:cs="Times New Roman"/>
          <w:sz w:val="20"/>
          <w:szCs w:val="20"/>
          <w:lang w:val="ca-ES"/>
        </w:rPr>
        <w:t>2</w:t>
      </w:r>
      <w:r w:rsidRPr="00290F6A">
        <w:rPr>
          <w:rFonts w:ascii="Times New Roman" w:hAnsi="Times New Roman" w:cs="Times New Roman"/>
          <w:sz w:val="20"/>
          <w:szCs w:val="20"/>
          <w:lang w:val="ca-ES"/>
        </w:rPr>
        <w:t xml:space="preserve"> cm de diàmetre al lateral, prop de la part inferior</w:t>
      </w:r>
    </w:p>
    <w:p w14:paraId="63F6138A" w14:textId="77777777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lang w:val="ca-ES"/>
        </w:rPr>
        <w:t>A més a una de les ampolles feu un forat en el fons, de manera que hi entri fàcilment una espelma.</w:t>
      </w:r>
    </w:p>
    <w:p w14:paraId="72587856" w14:textId="77777777" w:rsidR="00574A79" w:rsidRPr="00290F6A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90F6A">
        <w:rPr>
          <w:rFonts w:ascii="Times New Roman" w:hAnsi="Times New Roman" w:cs="Times New Roman"/>
          <w:sz w:val="20"/>
          <w:szCs w:val="20"/>
          <w:lang w:val="ca-ES"/>
        </w:rPr>
        <w:t>Amb la cartolina, feu un tub, de manera que passi per els forats  laterals de les ampolles</w:t>
      </w:r>
    </w:p>
    <w:p w14:paraId="6BCCB028" w14:textId="00C52093" w:rsidR="00574A79" w:rsidRDefault="00290F6A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Enceneu l’espelma, a part i un cop estigui encesa, col</w:t>
      </w:r>
      <w:r w:rsidR="00CF7FF6">
        <w:rPr>
          <w:rFonts w:ascii="Times New Roman" w:hAnsi="Times New Roman" w:cs="Times New Roman"/>
          <w:sz w:val="20"/>
          <w:szCs w:val="20"/>
          <w:lang w:val="ca-ES"/>
        </w:rPr>
        <w:t>·l</w:t>
      </w:r>
      <w:r>
        <w:rPr>
          <w:rFonts w:ascii="Times New Roman" w:hAnsi="Times New Roman" w:cs="Times New Roman"/>
          <w:sz w:val="20"/>
          <w:szCs w:val="20"/>
          <w:lang w:val="ca-ES"/>
        </w:rPr>
        <w:t>oque</w:t>
      </w:r>
      <w:r w:rsidR="00CF7FF6">
        <w:rPr>
          <w:rFonts w:ascii="Times New Roman" w:hAnsi="Times New Roman" w:cs="Times New Roman"/>
          <w:sz w:val="20"/>
          <w:szCs w:val="20"/>
          <w:lang w:val="ca-ES"/>
        </w:rPr>
        <w:t>u</w:t>
      </w:r>
      <w:r>
        <w:rPr>
          <w:rFonts w:ascii="Times New Roman" w:hAnsi="Times New Roman" w:cs="Times New Roman"/>
          <w:sz w:val="20"/>
          <w:szCs w:val="20"/>
          <w:lang w:val="ca-ES"/>
        </w:rPr>
        <w:t xml:space="preserve"> el muntatge de manera que l’espelma encesa quedi dins de l’ampolla que té el forat a sota.</w:t>
      </w:r>
    </w:p>
    <w:p w14:paraId="268ED3FC" w14:textId="1C5EBE6F" w:rsidR="00380407" w:rsidRDefault="00380407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067424A" w14:textId="77777777" w:rsidR="00290F6A" w:rsidRDefault="00290F6A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lastRenderedPageBreak/>
        <w:t>A continuació enceneu la vareta d’</w:t>
      </w:r>
      <w:r w:rsidR="00CF7FF6">
        <w:rPr>
          <w:rFonts w:ascii="Times New Roman" w:hAnsi="Times New Roman" w:cs="Times New Roman"/>
          <w:sz w:val="20"/>
          <w:szCs w:val="20"/>
          <w:lang w:val="ca-ES"/>
        </w:rPr>
        <w:t>enc</w:t>
      </w:r>
      <w:r>
        <w:rPr>
          <w:rFonts w:ascii="Times New Roman" w:hAnsi="Times New Roman" w:cs="Times New Roman"/>
          <w:sz w:val="20"/>
          <w:szCs w:val="20"/>
          <w:lang w:val="ca-ES"/>
        </w:rPr>
        <w:t>ens i manteniu-la dins l’ampolla que queda connectada amb la de l’espelma.</w:t>
      </w:r>
    </w:p>
    <w:p w14:paraId="2466DF43" w14:textId="77777777" w:rsidR="00290F6A" w:rsidRDefault="00290F6A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Observeu que passat un temps , el fum de l’</w:t>
      </w:r>
      <w:r w:rsidR="00CF7FF6">
        <w:rPr>
          <w:rFonts w:ascii="Times New Roman" w:hAnsi="Times New Roman" w:cs="Times New Roman"/>
          <w:sz w:val="20"/>
          <w:szCs w:val="20"/>
          <w:lang w:val="ca-ES"/>
        </w:rPr>
        <w:t>enc</w:t>
      </w:r>
      <w:r>
        <w:rPr>
          <w:rFonts w:ascii="Times New Roman" w:hAnsi="Times New Roman" w:cs="Times New Roman"/>
          <w:sz w:val="20"/>
          <w:szCs w:val="20"/>
          <w:lang w:val="ca-ES"/>
        </w:rPr>
        <w:t>ens surt  per el coll d e ’ampolla on hi ha l’espelma.</w:t>
      </w:r>
    </w:p>
    <w:p w14:paraId="198FC0AB" w14:textId="77777777" w:rsidR="00290F6A" w:rsidRPr="00290F6A" w:rsidRDefault="00290F6A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Proveu de dibuixar el sentit del corrent d’aire que es genera en el muntatge gràcies a l’espelma encesa.</w:t>
      </w:r>
    </w:p>
    <w:p w14:paraId="3ADF23DB" w14:textId="159FD00E" w:rsidR="00574A79" w:rsidRDefault="00574A79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D6F6A31" w14:textId="734D6A77" w:rsidR="00CF7FF6" w:rsidRDefault="00231492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31492">
        <w:rPr>
          <w:rFonts w:ascii="Times New Roman" w:hAnsi="Times New Roman" w:cs="Times New Roman"/>
          <w:noProof/>
          <w:sz w:val="20"/>
          <w:szCs w:val="20"/>
          <w:lang w:val="ca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E65336" wp14:editId="6DC46A73">
                <wp:simplePos x="0" y="0"/>
                <wp:positionH relativeFrom="column">
                  <wp:posOffset>1280776</wp:posOffset>
                </wp:positionH>
                <wp:positionV relativeFrom="paragraph">
                  <wp:posOffset>292697</wp:posOffset>
                </wp:positionV>
                <wp:extent cx="1698625" cy="1364615"/>
                <wp:effectExtent l="0" t="0" r="0" b="69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0D64C" w14:textId="20943F4A" w:rsidR="00231492" w:rsidRPr="00231492" w:rsidRDefault="0023149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3149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it-IT"/>
                              </w:rPr>
                              <w:t>A l’esquerra, la vareta d’encens cremant i generant fum. A la dreta, els gasos calents generats per la flama de l’espelma, creen un corrent d’aire calent que obliga a que entri l’aire i els fums de l’ampolla de l’esquerra. El corrent és prou intens per desviar la flama.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6533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0.85pt;margin-top:23.05pt;width:133.75pt;height:107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" stroked="f">
                <v:textbox>
                  <w:txbxContent>
                    <w:p w14:paraId="4F40D64C" w14:textId="20943F4A" w:rsidR="00231492" w:rsidRPr="00231492" w:rsidRDefault="0023149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it-IT"/>
                        </w:rPr>
                      </w:pPr>
                      <w:r w:rsidRPr="00231492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it-IT"/>
                        </w:rPr>
                        <w:t>A l’esquerra, la vareta d’encens cremant i generant fum. A la dreta, els gasos calents generats per la flama de l’espelma, creen un corrent d’aire calent que obliga a que entri l’aire i els fums de l’ampolla de l’esquerra. El corrent és prou intens per desviar la flama.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67456" behindDoc="0" locked="0" layoutInCell="1" allowOverlap="1" wp14:anchorId="3EE19744" wp14:editId="292CB81B">
            <wp:simplePos x="0" y="0"/>
            <wp:positionH relativeFrom="column">
              <wp:posOffset>-173280</wp:posOffset>
            </wp:positionH>
            <wp:positionV relativeFrom="paragraph">
              <wp:posOffset>94615</wp:posOffset>
            </wp:positionV>
            <wp:extent cx="1352550" cy="1807845"/>
            <wp:effectExtent l="0" t="0" r="0" b="190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14_1058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C0B"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66432" behindDoc="0" locked="0" layoutInCell="1" allowOverlap="1" wp14:anchorId="5260201E" wp14:editId="50E94D5D">
            <wp:simplePos x="0" y="0"/>
            <wp:positionH relativeFrom="column">
              <wp:posOffset>3122826</wp:posOffset>
            </wp:positionH>
            <wp:positionV relativeFrom="paragraph">
              <wp:posOffset>74295</wp:posOffset>
            </wp:positionV>
            <wp:extent cx="2444115" cy="18288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14_1057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9A747" w14:textId="1F917D0E" w:rsidR="00380407" w:rsidRDefault="00380407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62A32196" w14:textId="399E56F3" w:rsidR="00380407" w:rsidRDefault="00380407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74C6CAF" w14:textId="615775C1" w:rsidR="00380407" w:rsidRDefault="00380407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9F22C59" w14:textId="19EC7CF5" w:rsidR="00380407" w:rsidRDefault="00380407" w:rsidP="001C2D4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A78ECA7" w14:textId="40681D8E" w:rsidR="007E3106" w:rsidRPr="00EF4C69" w:rsidRDefault="007E3106" w:rsidP="007E3106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b/>
          <w:bCs/>
          <w:sz w:val="20"/>
          <w:szCs w:val="20"/>
          <w:lang w:val="ca-ES"/>
        </w:rPr>
        <w:t>Radiació  El color negre irradia millor la calor</w:t>
      </w:r>
    </w:p>
    <w:p w14:paraId="4C1B86B4" w14:textId="5AED7114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14:paraId="570B7E88" w14:textId="6DA48B4A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Una llauna de conserves buida, sense tapa</w:t>
      </w:r>
    </w:p>
    <w:p w14:paraId="6F020AC2" w14:textId="680E65B4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Retolador negre</w:t>
      </w:r>
    </w:p>
    <w:p w14:paraId="3C63AF22" w14:textId="26B7B05A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Fregall o paper de vidre</w:t>
      </w:r>
    </w:p>
    <w:p w14:paraId="57429287" w14:textId="77777777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Una espelma petita</w:t>
      </w:r>
    </w:p>
    <w:p w14:paraId="2FFC2374" w14:textId="2D048BAE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6E8EDE2" w14:textId="60BBC172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u w:val="single"/>
          <w:lang w:val="ca-ES"/>
        </w:rPr>
        <w:t>Procediment</w:t>
      </w:r>
    </w:p>
    <w:p w14:paraId="60FAE1A6" w14:textId="6A5F94CC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Raspeu  la meitat de la part externa d</w:t>
      </w:r>
      <w:r w:rsidR="003C088C">
        <w:rPr>
          <w:rFonts w:ascii="Times New Roman" w:hAnsi="Times New Roman" w:cs="Times New Roman"/>
          <w:sz w:val="20"/>
          <w:szCs w:val="20"/>
          <w:lang w:val="ca-ES"/>
        </w:rPr>
        <w:t xml:space="preserve">e </w:t>
      </w:r>
      <w:r w:rsidRPr="00EF4C69">
        <w:rPr>
          <w:rFonts w:ascii="Times New Roman" w:hAnsi="Times New Roman" w:cs="Times New Roman"/>
          <w:sz w:val="20"/>
          <w:szCs w:val="20"/>
          <w:lang w:val="ca-ES"/>
        </w:rPr>
        <w:t>la llauna, de manera que es vegi el metall.</w:t>
      </w:r>
    </w:p>
    <w:p w14:paraId="13AF8289" w14:textId="38C88E13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L’altra meitat, es pinta de negre amb el retolador.</w:t>
      </w:r>
    </w:p>
    <w:p w14:paraId="4F2F8475" w14:textId="2BF74E96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Poseu l’espelma a dins i enceneu-la.</w:t>
      </w:r>
    </w:p>
    <w:p w14:paraId="6CF9494E" w14:textId="77777777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Espereu un dos minuts.</w:t>
      </w:r>
    </w:p>
    <w:p w14:paraId="327E1625" w14:textId="4593B29B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Ara, toqueu amb la mà la part exterior de la llauna que heu rascat, després toqueu la part pintada de negre.</w:t>
      </w:r>
    </w:p>
    <w:p w14:paraId="2A2456FE" w14:textId="77D2F4C8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F4C69">
        <w:rPr>
          <w:rFonts w:ascii="Times New Roman" w:hAnsi="Times New Roman" w:cs="Times New Roman"/>
          <w:sz w:val="20"/>
          <w:szCs w:val="20"/>
          <w:lang w:val="ca-ES"/>
        </w:rPr>
        <w:t>Observeu com la part pintada de negre està una mica més calenta que l’altra.</w:t>
      </w:r>
    </w:p>
    <w:p w14:paraId="4F2A2809" w14:textId="31C10B68" w:rsidR="00EF4C69" w:rsidRPr="00EF4C69" w:rsidRDefault="00EF4C69" w:rsidP="00EF4C69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DE80AC1" w14:textId="24627BA8" w:rsidR="00EF4C69" w:rsidRDefault="00EF4C69" w:rsidP="009A6BA7">
      <w:pPr>
        <w:pStyle w:val="Ttulo1"/>
        <w:rPr>
          <w:rFonts w:ascii="Times New Roman" w:hAnsi="Times New Roman" w:cs="Times New Roman"/>
          <w:color w:val="auto"/>
          <w:sz w:val="20"/>
          <w:szCs w:val="20"/>
          <w:u w:val="single"/>
          <w:lang w:val="ca-ES"/>
        </w:rPr>
      </w:pPr>
    </w:p>
    <w:p w14:paraId="39F15BF7" w14:textId="2D8F7E75" w:rsidR="00EF4C69" w:rsidRPr="00EF4C69" w:rsidRDefault="00EF4C69" w:rsidP="009A6BA7">
      <w:pPr>
        <w:pStyle w:val="Ttulo1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  <w:lang w:val="ca-ES"/>
        </w:rPr>
      </w:pPr>
      <w:r w:rsidRPr="00EF4C69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  <w:lang w:val="ca-ES"/>
        </w:rPr>
        <w:t>Efectes de la calor</w:t>
      </w:r>
      <w:r w:rsidR="001C1A25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  <w:lang w:val="ca-ES"/>
        </w:rPr>
        <w:t xml:space="preserve"> sobre les aigües dels mars i oceans</w:t>
      </w:r>
    </w:p>
    <w:p w14:paraId="7B61E200" w14:textId="1C791EEE" w:rsidR="009A6BA7" w:rsidRDefault="001C1A25" w:rsidP="007E3106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Diferents fenòmens deguts a un augment de la temperatura mitjana del planeta, poden influir en  canvis en el nivell del mar amb les greus conseqüències que tindria. Aquests canvis són deguts a:</w:t>
      </w:r>
    </w:p>
    <w:p w14:paraId="752820F1" w14:textId="77777777" w:rsidR="001C2D49" w:rsidRDefault="001C2D49" w:rsidP="001C1A25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Escalfament</w:t>
      </w:r>
      <w:r w:rsidRPr="00F05E81">
        <w:rPr>
          <w:rFonts w:ascii="Times New Roman" w:hAnsi="Times New Roman" w:cs="Times New Roman"/>
          <w:sz w:val="20"/>
          <w:szCs w:val="20"/>
          <w:lang w:val="ca-ES"/>
        </w:rPr>
        <w:t xml:space="preserve"> de masses</w:t>
      </w:r>
      <w:r>
        <w:rPr>
          <w:rFonts w:ascii="Times New Roman" w:hAnsi="Times New Roman" w:cs="Times New Roman"/>
          <w:sz w:val="20"/>
          <w:szCs w:val="20"/>
          <w:lang w:val="ca-ES"/>
        </w:rPr>
        <w:t xml:space="preserve"> d’aigua dels oceans</w:t>
      </w:r>
    </w:p>
    <w:p w14:paraId="1F84C300" w14:textId="77777777" w:rsidR="001C1A25" w:rsidRDefault="001C1A25" w:rsidP="001C1A25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La fusió dels gels dels pols Nord i Sud de la Terra</w:t>
      </w:r>
    </w:p>
    <w:p w14:paraId="43399DCF" w14:textId="77777777" w:rsidR="001C1A25" w:rsidRDefault="001C1A25" w:rsidP="001C1A25">
      <w:pPr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Farem tres experiments diferents que ens permetran raonar sobre els efectes de la calor</w:t>
      </w:r>
    </w:p>
    <w:p w14:paraId="1467DAA1" w14:textId="76C68A17" w:rsidR="001C1A25" w:rsidRPr="008A4925" w:rsidRDefault="00017451" w:rsidP="001C1A25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</w:pPr>
      <w:r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70528" behindDoc="0" locked="0" layoutInCell="1" allowOverlap="1" wp14:anchorId="26019F9E" wp14:editId="0028D9B2">
            <wp:simplePos x="0" y="0"/>
            <wp:positionH relativeFrom="column">
              <wp:posOffset>3900017</wp:posOffset>
            </wp:positionH>
            <wp:positionV relativeFrom="paragraph">
              <wp:posOffset>137973</wp:posOffset>
            </wp:positionV>
            <wp:extent cx="1616075" cy="1002030"/>
            <wp:effectExtent l="0" t="0" r="3175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13_185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A25" w:rsidRPr="008A4925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Experiment 1: Es dilata l’aigua amb la calor?</w:t>
      </w:r>
    </w:p>
    <w:p w14:paraId="6F3B1074" w14:textId="75B3335E" w:rsidR="001C1A25" w:rsidRPr="008A4925" w:rsidRDefault="001C1A25" w:rsidP="001C1A25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14:paraId="47F3144C" w14:textId="04FBC5C0" w:rsidR="001C1A25" w:rsidRPr="008A4925" w:rsidRDefault="001C1A25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Una ampolla de vidre</w:t>
      </w:r>
      <w:r w:rsidR="00EB194F"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>de mig L o 1 L amb tap de suro</w:t>
      </w:r>
    </w:p>
    <w:p w14:paraId="535E7FA6" w14:textId="0089B875" w:rsidR="001C1A25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Palla de refresc llarga</w:t>
      </w:r>
      <w:r w:rsidR="00017451">
        <w:rPr>
          <w:rFonts w:ascii="Times New Roman" w:hAnsi="Times New Roman" w:cs="Times New Roman"/>
          <w:sz w:val="20"/>
          <w:szCs w:val="20"/>
          <w:lang w:val="ca-ES"/>
        </w:rPr>
        <w:t xml:space="preserve"> o tub de tinta d’un bolígraf o qualsevol tub rígid transparent estret</w:t>
      </w:r>
    </w:p>
    <w:p w14:paraId="6B53ED8D" w14:textId="02A0454E" w:rsidR="00EB194F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Agulla de fer mitja o de ganxet, servirà per fer un forat en el tap de suro</w:t>
      </w:r>
    </w:p>
    <w:p w14:paraId="0DCD29CB" w14:textId="77777777" w:rsidR="00EB194F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Espelma per segellar, amb la cera fosa el tap i la palla de refresc</w:t>
      </w:r>
    </w:p>
    <w:p w14:paraId="12C9160F" w14:textId="77777777" w:rsidR="00EB194F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Escalfador de cabells</w:t>
      </w:r>
    </w:p>
    <w:p w14:paraId="475FF199" w14:textId="27395DBC" w:rsidR="00EB194F" w:rsidRPr="008A4925" w:rsidRDefault="000340DB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R</w:t>
      </w:r>
      <w:r w:rsidR="00EB194F" w:rsidRPr="008A4925">
        <w:rPr>
          <w:rFonts w:ascii="Times New Roman" w:hAnsi="Times New Roman" w:cs="Times New Roman"/>
          <w:sz w:val="20"/>
          <w:szCs w:val="20"/>
          <w:lang w:val="ca-ES"/>
        </w:rPr>
        <w:t>etolador</w:t>
      </w:r>
    </w:p>
    <w:p w14:paraId="46C4649B" w14:textId="7EBB4F36" w:rsidR="00EB194F" w:rsidRDefault="000340DB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Colorant alimentari per tenyir l’aigua. No és imprescindible</w:t>
      </w:r>
    </w:p>
    <w:p w14:paraId="775468F8" w14:textId="153DAE9B" w:rsidR="00F107F9" w:rsidRDefault="00F107F9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C4BEA0D" w14:textId="3F347CDE" w:rsidR="00F107F9" w:rsidRDefault="00F107F9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BA736B3" w14:textId="77777777" w:rsidR="00BA6DDA" w:rsidRDefault="00BA6DDA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075EED96" w14:textId="624DDF1D" w:rsidR="00F107F9" w:rsidRPr="008A4925" w:rsidRDefault="00F107F9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FCD4684" w14:textId="1D96DDF8" w:rsidR="00EB194F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u w:val="single"/>
          <w:lang w:val="ca-ES"/>
        </w:rPr>
        <w:lastRenderedPageBreak/>
        <w:t>Procediment</w:t>
      </w:r>
    </w:p>
    <w:p w14:paraId="61172A8A" w14:textId="144DB2BE" w:rsidR="001C1A25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Feu un forat en el tap de suro de manera que podeu passar la palla de refresc.   Ompliu completament l’ampolla d’a</w:t>
      </w:r>
      <w:r w:rsidR="00973A7A" w:rsidRPr="008A4925">
        <w:rPr>
          <w:rFonts w:ascii="Times New Roman" w:hAnsi="Times New Roman" w:cs="Times New Roman"/>
          <w:sz w:val="20"/>
          <w:szCs w:val="20"/>
          <w:lang w:val="ca-ES"/>
        </w:rPr>
        <w:t>i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>gua i tapeu-la amb el tap. Ass</w:t>
      </w:r>
      <w:r w:rsidR="00973A7A" w:rsidRPr="008A4925">
        <w:rPr>
          <w:rFonts w:ascii="Times New Roman" w:hAnsi="Times New Roman" w:cs="Times New Roman"/>
          <w:sz w:val="20"/>
          <w:szCs w:val="20"/>
          <w:lang w:val="ca-ES"/>
        </w:rPr>
        <w:t>e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>gureu-vos que queda un nivell d’aigua visible en la palla que travessa el tap.</w:t>
      </w:r>
    </w:p>
    <w:p w14:paraId="50C7E23F" w14:textId="532D3B71" w:rsidR="00EB194F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Marq</w:t>
      </w:r>
      <w:r w:rsidR="00973A7A" w:rsidRPr="008A4925">
        <w:rPr>
          <w:rFonts w:ascii="Times New Roman" w:hAnsi="Times New Roman" w:cs="Times New Roman"/>
          <w:sz w:val="20"/>
          <w:szCs w:val="20"/>
          <w:lang w:val="ca-ES"/>
        </w:rPr>
        <w:t>u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>e</w:t>
      </w:r>
      <w:r w:rsidR="00973A7A" w:rsidRPr="008A4925">
        <w:rPr>
          <w:rFonts w:ascii="Times New Roman" w:hAnsi="Times New Roman" w:cs="Times New Roman"/>
          <w:sz w:val="20"/>
          <w:szCs w:val="20"/>
          <w:lang w:val="ca-ES"/>
        </w:rPr>
        <w:t>u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amb </w:t>
      </w:r>
      <w:r w:rsidR="00973A7A" w:rsidRPr="008A4925">
        <w:rPr>
          <w:rFonts w:ascii="Times New Roman" w:hAnsi="Times New Roman" w:cs="Times New Roman"/>
          <w:sz w:val="20"/>
          <w:szCs w:val="20"/>
          <w:lang w:val="ca-ES"/>
        </w:rPr>
        <w:t>r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>etolador el nivell de l’aigua en la palla de refresc.</w:t>
      </w:r>
    </w:p>
    <w:p w14:paraId="1F3F7D3B" w14:textId="3EDD2FC6" w:rsidR="00EB194F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Ara, amb l’escalfador, escalfeu, un minut l’ampolla, sense que la calor arrib</w:t>
      </w:r>
      <w:r w:rsidR="00973A7A" w:rsidRPr="008A4925">
        <w:rPr>
          <w:rFonts w:ascii="Times New Roman" w:hAnsi="Times New Roman" w:cs="Times New Roman"/>
          <w:sz w:val="20"/>
          <w:szCs w:val="20"/>
          <w:lang w:val="ca-ES"/>
        </w:rPr>
        <w:t>i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a la zona del tap.</w:t>
      </w:r>
    </w:p>
    <w:p w14:paraId="61B3FAF3" w14:textId="342429EE" w:rsidR="00EB194F" w:rsidRPr="008A4925" w:rsidRDefault="00EB194F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Torneu m</w:t>
      </w:r>
      <w:r w:rsidR="00973A7A" w:rsidRPr="008A4925">
        <w:rPr>
          <w:rFonts w:ascii="Times New Roman" w:hAnsi="Times New Roman" w:cs="Times New Roman"/>
          <w:sz w:val="20"/>
          <w:szCs w:val="20"/>
          <w:lang w:val="ca-ES"/>
        </w:rPr>
        <w:t>i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>rar el nivell d’aigua</w:t>
      </w:r>
      <w:r w:rsidR="00973A7A" w:rsidRPr="008A4925">
        <w:rPr>
          <w:rFonts w:ascii="Times New Roman" w:hAnsi="Times New Roman" w:cs="Times New Roman"/>
          <w:sz w:val="20"/>
          <w:szCs w:val="20"/>
          <w:lang w:val="ca-ES"/>
        </w:rPr>
        <w:t>. Observeu com ha pujat una mica</w:t>
      </w:r>
    </w:p>
    <w:p w14:paraId="2D6CFC75" w14:textId="18836B38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770CFA4" w14:textId="01119B35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71552" behindDoc="0" locked="0" layoutInCell="1" allowOverlap="1" wp14:anchorId="4E759747" wp14:editId="043F139B">
            <wp:simplePos x="0" y="0"/>
            <wp:positionH relativeFrom="column">
              <wp:posOffset>96520</wp:posOffset>
            </wp:positionH>
            <wp:positionV relativeFrom="paragraph">
              <wp:posOffset>61595</wp:posOffset>
            </wp:positionV>
            <wp:extent cx="855980" cy="2687320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BFB86" w14:textId="04B50669" w:rsidR="00017451" w:rsidRDefault="00EA335C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noProof/>
        </w:rPr>
        <w:object w:dxaOrig="1440" w:dyaOrig="1440" w14:anchorId="5B849FBC">
          <v:shape id="_x0000_s1030" type="#_x0000_t75" style="position:absolute;margin-left:111.8pt;margin-top:7.15pt;width:297pt;height:196.65pt;z-index:251673600;mso-position-horizontal-relative:text;mso-position-vertical-relative:text">
            <v:imagedata r:id="rId13" o:title=""/>
            <w10:wrap type="square"/>
          </v:shape>
          <o:OLEObject Type="Embed" ProgID="ACD.ChemSketch.20" ShapeID="_x0000_s1030" DrawAspect="Content" ObjectID="_1651068123" r:id="rId14">
            <o:FieldCodes>\s</o:FieldCodes>
          </o:OLEObject>
        </w:object>
      </w:r>
    </w:p>
    <w:p w14:paraId="6BF311FB" w14:textId="4DEDCBD1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646E66EB" w14:textId="34F601D7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8431BCB" w14:textId="157DB7E6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1096391" w14:textId="1EA02F5C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EF3D41D" w14:textId="7AF4491A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D0C064B" w14:textId="77777777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D924041" w14:textId="17DE9DAA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B812974" w14:textId="76321BFB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D4A8719" w14:textId="14147A6E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255C4AB" w14:textId="77777777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1E47FC3" w14:textId="19FBD596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7F29E1F" w14:textId="77777777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F44A774" w14:textId="159DF5EC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D3966BC" w14:textId="77777777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0B1A0174" w14:textId="000FC713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46953CF" w14:textId="4560661C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CC7C7BB" w14:textId="77777777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4F8B840" w14:textId="51FE7513" w:rsidR="00017451" w:rsidRDefault="00017451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0AF3729" w14:textId="1510DE4A" w:rsidR="00973A7A" w:rsidRPr="008A4925" w:rsidRDefault="00EA335C" w:rsidP="001C1A25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noProof/>
          <w:sz w:val="20"/>
          <w:szCs w:val="20"/>
          <w:lang w:val="ca-ES"/>
        </w:rPr>
        <w:object w:dxaOrig="1440" w:dyaOrig="1440" w14:anchorId="7B7A0B3C">
          <v:shape id="_x0000_s1027" type="#_x0000_t75" style="position:absolute;margin-left:285.65pt;margin-top:17.55pt;width:148.85pt;height:131.6pt;z-index:251660288;mso-position-horizontal-relative:text;mso-position-vertical-relative:text">
            <v:imagedata r:id="rId15" o:title=""/>
            <w10:wrap type="square"/>
          </v:shape>
          <o:OLEObject Type="Embed" ProgID="ACD.ChemSketch.20" ShapeID="_x0000_s1027" DrawAspect="Content" ObjectID="_1651068124" r:id="rId16">
            <o:FieldCodes>\s</o:FieldCodes>
          </o:OLEObject>
        </w:object>
      </w:r>
    </w:p>
    <w:p w14:paraId="6CE3F589" w14:textId="25F7AAA5" w:rsidR="00973A7A" w:rsidRPr="008A4925" w:rsidRDefault="00973A7A" w:rsidP="001C1A25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u w:val="single"/>
          <w:lang w:val="ca-ES"/>
        </w:rPr>
        <w:t>Conclusions</w:t>
      </w:r>
    </w:p>
    <w:p w14:paraId="004F7A37" w14:textId="527E2669" w:rsidR="00774749" w:rsidRPr="008A4925" w:rsidRDefault="00774749" w:rsidP="00774749">
      <w:pPr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Amb la calor l’aigua es dilata. El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comportament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d</w:t>
      </w:r>
      <w:r w:rsidR="008A4925">
        <w:rPr>
          <w:rFonts w:ascii="Times New Roman" w:hAnsi="Times New Roman" w:cs="Times New Roman"/>
          <w:sz w:val="20"/>
          <w:szCs w:val="20"/>
          <w:lang w:val="ca-ES"/>
        </w:rPr>
        <w:t>e l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’aigua  és diferent a la majoria de les substàncies que a mida que augmenta la temperatura es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dilaten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més.. </w:t>
      </w:r>
    </w:p>
    <w:p w14:paraId="041043C3" w14:textId="75E2148A" w:rsidR="00774749" w:rsidRDefault="00774749" w:rsidP="00774749">
      <w:pPr>
        <w:rPr>
          <w:rFonts w:ascii="Times New Roman" w:hAnsi="Times New Roman" w:cs="Times New Roman"/>
          <w:sz w:val="20"/>
          <w:szCs w:val="20"/>
          <w:lang w:val="ca-ES"/>
        </w:rPr>
      </w:pPr>
      <w:r w:rsidRPr="008A4925">
        <w:rPr>
          <w:rFonts w:ascii="Times New Roman" w:hAnsi="Times New Roman" w:cs="Times New Roman"/>
          <w:sz w:val="20"/>
          <w:szCs w:val="20"/>
          <w:lang w:val="ca-ES"/>
        </w:rPr>
        <w:t>En el cas de l’a</w:t>
      </w:r>
      <w:r w:rsidR="008A4925">
        <w:rPr>
          <w:rFonts w:ascii="Times New Roman" w:hAnsi="Times New Roman" w:cs="Times New Roman"/>
          <w:sz w:val="20"/>
          <w:szCs w:val="20"/>
          <w:lang w:val="ca-ES"/>
        </w:rPr>
        <w:t>i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gua,  a 4ºC la contracció és màxima.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Però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Per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temperatures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superiors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al 4ºC, l’aigua es dilata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en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augmentar la temperatura. També es dilata  per temperatura inferiors  a 4ºC.   Observant la gràfica dels valors de la densitat d</w:t>
      </w:r>
      <w:r w:rsidR="008A4925">
        <w:rPr>
          <w:rFonts w:ascii="Times New Roman" w:hAnsi="Times New Roman" w:cs="Times New Roman"/>
          <w:sz w:val="20"/>
          <w:szCs w:val="20"/>
          <w:lang w:val="ca-ES"/>
        </w:rPr>
        <w:t xml:space="preserve">e 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>l’aigua en funció d</w:t>
      </w:r>
      <w:r w:rsidR="008A4925">
        <w:rPr>
          <w:rFonts w:ascii="Times New Roman" w:hAnsi="Times New Roman" w:cs="Times New Roman"/>
          <w:sz w:val="20"/>
          <w:szCs w:val="20"/>
          <w:lang w:val="ca-ES"/>
        </w:rPr>
        <w:t xml:space="preserve">e 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la temperatura es pot comprovar: a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més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dilatació, (més volum per una mateixa massa)</w:t>
      </w:r>
      <w:r w:rsidR="008A4925">
        <w:rPr>
          <w:rFonts w:ascii="Times New Roman" w:hAnsi="Times New Roman" w:cs="Times New Roman"/>
          <w:sz w:val="20"/>
          <w:szCs w:val="20"/>
          <w:lang w:val="ca-ES"/>
        </w:rPr>
        <w:t>,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 w:rsidR="008A4925">
        <w:rPr>
          <w:rFonts w:ascii="Times New Roman" w:hAnsi="Times New Roman" w:cs="Times New Roman"/>
          <w:sz w:val="20"/>
          <w:szCs w:val="20"/>
          <w:lang w:val="ca-ES"/>
        </w:rPr>
        <w:t>m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enor densitat, de manera que el gel, és menys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dens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que l’aigua i flota i també que l’aigua calenta és menys densa que la freda i queda en capes </w:t>
      </w:r>
      <w:r w:rsidR="008A4925" w:rsidRPr="008A4925">
        <w:rPr>
          <w:rFonts w:ascii="Times New Roman" w:hAnsi="Times New Roman" w:cs="Times New Roman"/>
          <w:sz w:val="20"/>
          <w:szCs w:val="20"/>
          <w:lang w:val="ca-ES"/>
        </w:rPr>
        <w:t>superiors</w:t>
      </w:r>
      <w:r w:rsidRPr="008A4925">
        <w:rPr>
          <w:rFonts w:ascii="Times New Roman" w:hAnsi="Times New Roman" w:cs="Times New Roman"/>
          <w:sz w:val="20"/>
          <w:szCs w:val="20"/>
          <w:lang w:val="ca-ES"/>
        </w:rPr>
        <w:t xml:space="preserve"> a l’aigua freda.</w:t>
      </w:r>
    </w:p>
    <w:p w14:paraId="7F0430A8" w14:textId="77777777" w:rsidR="002F07CD" w:rsidRPr="002F07CD" w:rsidRDefault="002F07CD" w:rsidP="002F07CD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2F07CD">
        <w:rPr>
          <w:rFonts w:ascii="Times New Roman" w:hAnsi="Times New Roman" w:cs="Times New Roman"/>
          <w:sz w:val="20"/>
          <w:szCs w:val="20"/>
          <w:u w:val="single"/>
          <w:lang w:val="ca-ES"/>
        </w:rPr>
        <w:t>Conseqüències per el planeta</w:t>
      </w:r>
    </w:p>
    <w:p w14:paraId="5ECB9AAC" w14:textId="6C057323" w:rsidR="002F07CD" w:rsidRPr="002F07CD" w:rsidRDefault="002F07CD" w:rsidP="002F07C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2F07CD">
        <w:rPr>
          <w:rFonts w:ascii="Times New Roman" w:hAnsi="Times New Roman" w:cs="Times New Roman"/>
          <w:sz w:val="20"/>
          <w:szCs w:val="20"/>
          <w:lang w:val="ca-ES"/>
        </w:rPr>
        <w:t>El canvi climàtic, amb augment de la temperatura mitjana del planeta, farà que les aigües dels  oceans, es dilatin fent que pugi el nivell mitjà dels mars i oceans, envaint zones baixes de les costes.</w:t>
      </w:r>
    </w:p>
    <w:p w14:paraId="43F992EC" w14:textId="77777777" w:rsidR="002F07CD" w:rsidRPr="002F07CD" w:rsidRDefault="002F07CD" w:rsidP="002F07C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8864ACA" w14:textId="2A8633EE" w:rsidR="002F07CD" w:rsidRDefault="002F07CD" w:rsidP="002F07CD">
      <w:pPr>
        <w:pStyle w:val="Sinespaciado"/>
        <w:rPr>
          <w:lang w:val="ca-ES"/>
        </w:rPr>
      </w:pPr>
    </w:p>
    <w:p w14:paraId="32F0062B" w14:textId="093AEBFE" w:rsidR="002F07CD" w:rsidRPr="002F07CD" w:rsidRDefault="002F07CD" w:rsidP="002F07CD">
      <w:pPr>
        <w:pStyle w:val="Sinespaciado"/>
        <w:rPr>
          <w:lang w:val="ca-ES"/>
        </w:rPr>
      </w:pPr>
    </w:p>
    <w:p w14:paraId="3D2970D8" w14:textId="383FA033" w:rsidR="002F07CD" w:rsidRPr="008A4925" w:rsidRDefault="002F07CD" w:rsidP="002F07CD">
      <w:pPr>
        <w:pStyle w:val="Sinespaciado"/>
        <w:rPr>
          <w:lang w:val="ca-ES"/>
        </w:rPr>
      </w:pPr>
    </w:p>
    <w:p w14:paraId="79DAE469" w14:textId="77777777" w:rsidR="00FA4D7D" w:rsidRPr="00E23A53" w:rsidRDefault="00FA4D7D" w:rsidP="00FA4D7D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</w:pPr>
      <w:r w:rsidRPr="00E23A53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Experiment 2: La fusió dels gels farà que pu</w:t>
      </w:r>
      <w:r w:rsidR="003D6451" w:rsidRPr="00E23A53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g</w:t>
      </w:r>
      <w:r w:rsidRPr="00E23A53">
        <w:rPr>
          <w:rFonts w:ascii="Times New Roman" w:hAnsi="Times New Roman" w:cs="Times New Roman"/>
          <w:b/>
          <w:bCs/>
          <w:sz w:val="20"/>
          <w:szCs w:val="20"/>
          <w:u w:val="single"/>
          <w:lang w:val="ca-ES"/>
        </w:rPr>
        <w:t>i el nivell del mar?</w:t>
      </w:r>
    </w:p>
    <w:p w14:paraId="5D797718" w14:textId="0A45B5ED" w:rsidR="00774749" w:rsidRPr="00E23A53" w:rsidRDefault="002F07CD" w:rsidP="002F07CD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14:paraId="17DAC3BD" w14:textId="77777777" w:rsidR="00774749" w:rsidRPr="00E23A53" w:rsidRDefault="003D6451" w:rsidP="002F07C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>Dos vasos de plàstic grans</w:t>
      </w:r>
    </w:p>
    <w:p w14:paraId="3E93F257" w14:textId="00520A7D" w:rsidR="003D6451" w:rsidRPr="00E23A53" w:rsidRDefault="003D6451" w:rsidP="002F07C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>Un embut gran</w:t>
      </w:r>
    </w:p>
    <w:p w14:paraId="4CC4D4C9" w14:textId="40D1AA92" w:rsidR="003D6451" w:rsidRPr="00E23A53" w:rsidRDefault="003D6451" w:rsidP="002F07C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>1</w:t>
      </w:r>
      <w:r w:rsidR="00BA6DDA">
        <w:rPr>
          <w:rFonts w:ascii="Times New Roman" w:hAnsi="Times New Roman" w:cs="Times New Roman"/>
          <w:sz w:val="20"/>
          <w:szCs w:val="20"/>
          <w:lang w:val="ca-ES"/>
        </w:rPr>
        <w:t>6</w:t>
      </w:r>
      <w:r w:rsidRPr="00E23A53">
        <w:rPr>
          <w:rFonts w:ascii="Times New Roman" w:hAnsi="Times New Roman" w:cs="Times New Roman"/>
          <w:sz w:val="20"/>
          <w:szCs w:val="20"/>
          <w:lang w:val="ca-ES"/>
        </w:rPr>
        <w:t xml:space="preserve"> Glaçons de gel</w:t>
      </w:r>
      <w:r w:rsidR="00BA6DDA">
        <w:rPr>
          <w:rFonts w:ascii="Times New Roman" w:hAnsi="Times New Roman" w:cs="Times New Roman"/>
          <w:sz w:val="20"/>
          <w:szCs w:val="20"/>
          <w:lang w:val="ca-ES"/>
        </w:rPr>
        <w:t>. Si són grans, només 8</w:t>
      </w:r>
    </w:p>
    <w:p w14:paraId="3624136A" w14:textId="77777777" w:rsidR="003D6451" w:rsidRPr="00E23A53" w:rsidRDefault="003D6451" w:rsidP="002F07C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>Retolador</w:t>
      </w:r>
    </w:p>
    <w:p w14:paraId="21098EAB" w14:textId="77777777" w:rsidR="003D6451" w:rsidRPr="00E23A53" w:rsidRDefault="003D6451" w:rsidP="002F07CD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06B302B4" w14:textId="77777777" w:rsidR="001C2D49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u w:val="single"/>
          <w:lang w:val="ca-ES"/>
        </w:rPr>
        <w:t>Procediment</w:t>
      </w:r>
    </w:p>
    <w:p w14:paraId="1C7B58EF" w14:textId="77777777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>Posar aigua en cada vas, fins una altura d’uns 5 cm. Fer una marca amb retolador del nivell d’aigua en cada vas</w:t>
      </w:r>
    </w:p>
    <w:p w14:paraId="430F7C60" w14:textId="125028C3" w:rsidR="003D6451" w:rsidRPr="00E23A53" w:rsidRDefault="00EB4E60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noProof/>
          <w:sz w:val="20"/>
          <w:szCs w:val="20"/>
          <w:lang w:val="ca-ES"/>
        </w:rPr>
        <w:lastRenderedPageBreak/>
        <w:drawing>
          <wp:anchor distT="0" distB="0" distL="114300" distR="114300" simplePos="0" relativeHeight="251674624" behindDoc="0" locked="0" layoutInCell="1" allowOverlap="1" wp14:anchorId="78DCEEAA" wp14:editId="2989424A">
            <wp:simplePos x="0" y="0"/>
            <wp:positionH relativeFrom="column">
              <wp:posOffset>4149118</wp:posOffset>
            </wp:positionH>
            <wp:positionV relativeFrom="paragraph">
              <wp:posOffset>123</wp:posOffset>
            </wp:positionV>
            <wp:extent cx="1101725" cy="1473835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4_180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451" w:rsidRPr="00E23A53">
        <w:rPr>
          <w:rFonts w:ascii="Times New Roman" w:hAnsi="Times New Roman" w:cs="Times New Roman"/>
          <w:sz w:val="20"/>
          <w:szCs w:val="20"/>
          <w:lang w:val="ca-ES"/>
        </w:rPr>
        <w:t xml:space="preserve">En un dels vasos, posar a  l’embut, </w:t>
      </w:r>
      <w:r w:rsidR="00BA6DDA">
        <w:rPr>
          <w:rFonts w:ascii="Times New Roman" w:hAnsi="Times New Roman" w:cs="Times New Roman"/>
          <w:sz w:val="20"/>
          <w:szCs w:val="20"/>
          <w:lang w:val="ca-ES"/>
        </w:rPr>
        <w:t>8</w:t>
      </w:r>
      <w:r w:rsidR="003D6451" w:rsidRPr="00E23A53">
        <w:rPr>
          <w:rFonts w:ascii="Times New Roman" w:hAnsi="Times New Roman" w:cs="Times New Roman"/>
          <w:sz w:val="20"/>
          <w:szCs w:val="20"/>
          <w:lang w:val="ca-ES"/>
        </w:rPr>
        <w:t xml:space="preserve"> glaçons</w:t>
      </w:r>
    </w:p>
    <w:p w14:paraId="44234784" w14:textId="295DB16D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 xml:space="preserve">A l’altra vas, posar dins l’aigua </w:t>
      </w:r>
      <w:r w:rsidR="00BA6DDA">
        <w:rPr>
          <w:rFonts w:ascii="Times New Roman" w:hAnsi="Times New Roman" w:cs="Times New Roman"/>
          <w:sz w:val="20"/>
          <w:szCs w:val="20"/>
          <w:lang w:val="ca-ES"/>
        </w:rPr>
        <w:t>8</w:t>
      </w:r>
      <w:r w:rsidRPr="00E23A53">
        <w:rPr>
          <w:rFonts w:ascii="Times New Roman" w:hAnsi="Times New Roman" w:cs="Times New Roman"/>
          <w:sz w:val="20"/>
          <w:szCs w:val="20"/>
          <w:lang w:val="ca-ES"/>
        </w:rPr>
        <w:t xml:space="preserve"> glaçons</w:t>
      </w:r>
    </w:p>
    <w:p w14:paraId="187B6839" w14:textId="17C758D7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>Esperar a que es fonguin els glaçons. Es pot accelerar la fusió si els deixeu al Sol.</w:t>
      </w:r>
    </w:p>
    <w:p w14:paraId="515A214E" w14:textId="757B1E29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>Un cop fosos, mirar el nivell d’aigua en cada vas, comparant-lo amb la marca inicial</w:t>
      </w:r>
    </w:p>
    <w:p w14:paraId="09BC9BEF" w14:textId="72FAB483" w:rsidR="003D6451" w:rsidRDefault="00BA6DDA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BA6DDA">
        <w:rPr>
          <w:rFonts w:ascii="Times New Roman" w:hAnsi="Times New Roman" w:cs="Times New Roman"/>
          <w:noProof/>
          <w:sz w:val="20"/>
          <w:szCs w:val="20"/>
          <w:lang w:val="ca-E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C2175A" wp14:editId="3F615953">
                <wp:simplePos x="0" y="0"/>
                <wp:positionH relativeFrom="column">
                  <wp:posOffset>2345055</wp:posOffset>
                </wp:positionH>
                <wp:positionV relativeFrom="paragraph">
                  <wp:posOffset>106680</wp:posOffset>
                </wp:positionV>
                <wp:extent cx="1732915" cy="1404620"/>
                <wp:effectExtent l="0" t="0" r="635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55FCA" w14:textId="360D3EB4" w:rsidR="00BA6DDA" w:rsidRPr="00BA6DDA" w:rsidRDefault="00BA6DDA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 w:rsidRPr="00BA6DD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4 ganivets lligats, aguanten l’embut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2175A" id="_x0000_s1027" type="#_x0000_t202" style="position:absolute;margin-left:184.65pt;margin-top:8.4pt;width:136.4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" stroked="f">
                <v:textbox style="mso-fit-shape-to-text:t">
                  <w:txbxContent>
                    <w:p w14:paraId="2AF55FCA" w14:textId="360D3EB4" w:rsidR="00BA6DDA" w:rsidRPr="00BA6DDA" w:rsidRDefault="00BA6DDA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 w:rsidRPr="00BA6DDA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4 ganivets lligats, aguanten l’embut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8B9E33" w14:textId="09E7BBFF" w:rsidR="00BA6DDA" w:rsidRDefault="00BA6DDA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46F6AE5" w14:textId="70006158" w:rsidR="00BA6DDA" w:rsidRDefault="00BA6DDA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ED317A0" w14:textId="2A0D6350" w:rsidR="00BA6DDA" w:rsidRDefault="00EB4E60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77696" behindDoc="0" locked="0" layoutInCell="1" allowOverlap="1" wp14:anchorId="590A7D4C" wp14:editId="47235BE2">
            <wp:simplePos x="0" y="0"/>
            <wp:positionH relativeFrom="column">
              <wp:posOffset>-98075</wp:posOffset>
            </wp:positionH>
            <wp:positionV relativeFrom="paragraph">
              <wp:posOffset>160020</wp:posOffset>
            </wp:positionV>
            <wp:extent cx="2073910" cy="1551305"/>
            <wp:effectExtent l="0" t="0" r="254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514_1806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1462A" w14:textId="0C195346" w:rsidR="00BA6DDA" w:rsidRDefault="00BA6DDA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AB88BFE" w14:textId="2E0D68D6" w:rsidR="00BA6DDA" w:rsidRDefault="00EB4E60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79744" behindDoc="0" locked="0" layoutInCell="1" allowOverlap="1" wp14:anchorId="12430ACE" wp14:editId="4AD0765F">
            <wp:simplePos x="0" y="0"/>
            <wp:positionH relativeFrom="column">
              <wp:posOffset>3757418</wp:posOffset>
            </wp:positionH>
            <wp:positionV relativeFrom="paragraph">
              <wp:posOffset>178616</wp:posOffset>
            </wp:positionV>
            <wp:extent cx="1644015" cy="1229360"/>
            <wp:effectExtent l="0" t="0" r="0" b="889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514_1816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78720" behindDoc="0" locked="0" layoutInCell="1" allowOverlap="1" wp14:anchorId="0FC695C9" wp14:editId="284A1CC3">
            <wp:simplePos x="0" y="0"/>
            <wp:positionH relativeFrom="column">
              <wp:posOffset>2041630</wp:posOffset>
            </wp:positionH>
            <wp:positionV relativeFrom="paragraph">
              <wp:posOffset>157916</wp:posOffset>
            </wp:positionV>
            <wp:extent cx="1685290" cy="126047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514_1816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1F019" w14:textId="7CAE049C" w:rsidR="00BA6DDA" w:rsidRDefault="00435E92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BA6DDA">
        <w:rPr>
          <w:rFonts w:ascii="Times New Roman" w:hAnsi="Times New Roman" w:cs="Times New Roman"/>
          <w:noProof/>
          <w:sz w:val="20"/>
          <w:szCs w:val="20"/>
          <w:lang w:val="ca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C3AB3F9" wp14:editId="009E0D25">
                <wp:simplePos x="0" y="0"/>
                <wp:positionH relativeFrom="column">
                  <wp:posOffset>3820795</wp:posOffset>
                </wp:positionH>
                <wp:positionV relativeFrom="paragraph">
                  <wp:posOffset>1279335</wp:posOffset>
                </wp:positionV>
                <wp:extent cx="1732915" cy="1404620"/>
                <wp:effectExtent l="0" t="0" r="635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2430E" w14:textId="0B1A613E" w:rsidR="00435E92" w:rsidRPr="00BA6DDA" w:rsidRDefault="00435E92" w:rsidP="00435E9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Passats 5 minuts. El nivell d’aigua no ha canviat, encara que s’han fos els gels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3AB3F9" id="_x0000_s1028" type="#_x0000_t202" style="position:absolute;margin-left:300.85pt;margin-top:100.75pt;width:136.4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" stroked="f">
                <v:textbox style="mso-fit-shape-to-text:t">
                  <w:txbxContent>
                    <w:p w14:paraId="2BE2430E" w14:textId="0B1A613E" w:rsidR="00435E92" w:rsidRPr="00BA6DDA" w:rsidRDefault="00435E92" w:rsidP="00435E9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Passats 5 minuts. El nivell d’aigua no ha canviat, encara que s’han fos els gels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6DDA">
        <w:rPr>
          <w:rFonts w:ascii="Times New Roman" w:hAnsi="Times New Roman" w:cs="Times New Roman"/>
          <w:noProof/>
          <w:sz w:val="20"/>
          <w:szCs w:val="20"/>
          <w:lang w:val="ca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4F73A1" wp14:editId="1172245D">
                <wp:simplePos x="0" y="0"/>
                <wp:positionH relativeFrom="column">
                  <wp:posOffset>1989407</wp:posOffset>
                </wp:positionH>
                <wp:positionV relativeFrom="paragraph">
                  <wp:posOffset>1309901</wp:posOffset>
                </wp:positionV>
                <wp:extent cx="1732915" cy="1404620"/>
                <wp:effectExtent l="0" t="0" r="635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E3F1E" w14:textId="24F33FC6" w:rsidR="00435E92" w:rsidRPr="00BA6DDA" w:rsidRDefault="00435E92" w:rsidP="00435E9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Passats 5 minuts. El nivell d’aigua ha pujat, per la fusió del gels a l’embut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F73A1" id="_x0000_s1029" type="#_x0000_t202" style="position:absolute;margin-left:156.65pt;margin-top:103.15pt;width:136.4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" stroked="f">
                <v:textbox style="mso-fit-shape-to-text:t">
                  <w:txbxContent>
                    <w:p w14:paraId="736E3F1E" w14:textId="24F33FC6" w:rsidR="00435E92" w:rsidRPr="00BA6DDA" w:rsidRDefault="00435E92" w:rsidP="00435E9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Passats 5 minuts. El nivell d’aigua ha pujat, per la fusió del gels a l’embut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6DDA">
        <w:rPr>
          <w:rFonts w:ascii="Times New Roman" w:hAnsi="Times New Roman" w:cs="Times New Roman"/>
          <w:noProof/>
          <w:sz w:val="20"/>
          <w:szCs w:val="20"/>
          <w:lang w:val="ca-E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69F0BC1" wp14:editId="37D2C668">
                <wp:simplePos x="0" y="0"/>
                <wp:positionH relativeFrom="column">
                  <wp:posOffset>413385</wp:posOffset>
                </wp:positionH>
                <wp:positionV relativeFrom="paragraph">
                  <wp:posOffset>1311805</wp:posOffset>
                </wp:positionV>
                <wp:extent cx="436245" cy="1404620"/>
                <wp:effectExtent l="0" t="0" r="1905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3432F" w14:textId="5AD42669" w:rsidR="00435E92" w:rsidRPr="00BA6DDA" w:rsidRDefault="00435E92" w:rsidP="00435E92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Inici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9F0BC1" id="_x0000_s1030" type="#_x0000_t202" style="position:absolute;margin-left:32.55pt;margin-top:103.3pt;width:34.3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" stroked="f">
                <v:textbox style="mso-fit-shape-to-text:t">
                  <w:txbxContent>
                    <w:p w14:paraId="0DE3432F" w14:textId="5AD42669" w:rsidR="00435E92" w:rsidRPr="00BA6DDA" w:rsidRDefault="00435E92" w:rsidP="00435E92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Inici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60834" w14:textId="1B50FDC2" w:rsidR="00BA6DDA" w:rsidRDefault="00BA6DDA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7496BA3D" w14:textId="2B74EB35" w:rsidR="00BA6DDA" w:rsidRDefault="00BA6DDA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F7013EA" w14:textId="77777777" w:rsidR="008F1891" w:rsidRPr="00E23A53" w:rsidRDefault="008F189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3B6D733" w14:textId="59680E1E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u w:val="single"/>
          <w:lang w:val="ca-ES"/>
        </w:rPr>
        <w:t>Conclusió</w:t>
      </w:r>
    </w:p>
    <w:p w14:paraId="386A7BEC" w14:textId="70DD4F11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 xml:space="preserve">On ha pujat més el nivell de l’aigua és en </w:t>
      </w:r>
      <w:r w:rsidR="008F1891">
        <w:rPr>
          <w:rFonts w:ascii="Times New Roman" w:hAnsi="Times New Roman" w:cs="Times New Roman"/>
          <w:sz w:val="20"/>
          <w:szCs w:val="20"/>
          <w:lang w:val="ca-ES"/>
        </w:rPr>
        <w:t>el</w:t>
      </w:r>
      <w:r w:rsidRPr="00E23A53">
        <w:rPr>
          <w:rFonts w:ascii="Times New Roman" w:hAnsi="Times New Roman" w:cs="Times New Roman"/>
          <w:sz w:val="20"/>
          <w:szCs w:val="20"/>
          <w:lang w:val="ca-ES"/>
        </w:rPr>
        <w:t xml:space="preserve"> vas  on els glaçons estaven a </w:t>
      </w:r>
      <w:r w:rsidR="00AF3240">
        <w:rPr>
          <w:rFonts w:ascii="Times New Roman" w:hAnsi="Times New Roman" w:cs="Times New Roman"/>
          <w:sz w:val="20"/>
          <w:szCs w:val="20"/>
          <w:lang w:val="ca-ES"/>
        </w:rPr>
        <w:t>l</w:t>
      </w:r>
      <w:r w:rsidRPr="00E23A53">
        <w:rPr>
          <w:rFonts w:ascii="Times New Roman" w:hAnsi="Times New Roman" w:cs="Times New Roman"/>
          <w:sz w:val="20"/>
          <w:szCs w:val="20"/>
          <w:lang w:val="ca-ES"/>
        </w:rPr>
        <w:t>‘embut. A l’altra vas, el nivell quasi no ha variat</w:t>
      </w:r>
      <w:r w:rsidR="00AF3240">
        <w:rPr>
          <w:rFonts w:ascii="Times New Roman" w:hAnsi="Times New Roman" w:cs="Times New Roman"/>
          <w:sz w:val="20"/>
          <w:szCs w:val="20"/>
          <w:lang w:val="ca-ES"/>
        </w:rPr>
        <w:t>.</w:t>
      </w:r>
    </w:p>
    <w:p w14:paraId="6820CFA5" w14:textId="3B67BB66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DCACEA6" w14:textId="23F6A479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u w:val="single"/>
          <w:lang w:val="ca-ES"/>
        </w:rPr>
        <w:t>Conseqüències per el planeta</w:t>
      </w:r>
    </w:p>
    <w:p w14:paraId="78668ABF" w14:textId="3272021C" w:rsidR="003D6451" w:rsidRPr="00E23A53" w:rsidRDefault="003D6451" w:rsidP="008F1891">
      <w:pPr>
        <w:pStyle w:val="Sinespaciado"/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E23A53">
        <w:rPr>
          <w:rFonts w:ascii="Times New Roman" w:hAnsi="Times New Roman" w:cs="Times New Roman"/>
          <w:sz w:val="20"/>
          <w:szCs w:val="20"/>
          <w:lang w:val="ca-ES"/>
        </w:rPr>
        <w:t>El nivell de les aigües del oceans augmentarà per la fusió de les masses de gel a les grans serralades de l’Antàrtida i també de les masses de gel continentals. Però quasi no vari</w:t>
      </w:r>
      <w:r w:rsidR="00E23A53" w:rsidRPr="00E23A53">
        <w:rPr>
          <w:rFonts w:ascii="Times New Roman" w:hAnsi="Times New Roman" w:cs="Times New Roman"/>
          <w:sz w:val="20"/>
          <w:szCs w:val="20"/>
          <w:lang w:val="ca-ES"/>
        </w:rPr>
        <w:t>a</w:t>
      </w:r>
      <w:r w:rsidRPr="00E23A53">
        <w:rPr>
          <w:rFonts w:ascii="Times New Roman" w:hAnsi="Times New Roman" w:cs="Times New Roman"/>
          <w:sz w:val="20"/>
          <w:szCs w:val="20"/>
          <w:lang w:val="ca-ES"/>
        </w:rPr>
        <w:t>rà en fondre’s el gels flota</w:t>
      </w:r>
      <w:r w:rsidR="00E23A53" w:rsidRPr="00E23A53">
        <w:rPr>
          <w:rFonts w:ascii="Times New Roman" w:hAnsi="Times New Roman" w:cs="Times New Roman"/>
          <w:sz w:val="20"/>
          <w:szCs w:val="20"/>
          <w:lang w:val="ca-ES"/>
        </w:rPr>
        <w:t>n</w:t>
      </w:r>
      <w:r w:rsidRPr="00E23A53">
        <w:rPr>
          <w:rFonts w:ascii="Times New Roman" w:hAnsi="Times New Roman" w:cs="Times New Roman"/>
          <w:sz w:val="20"/>
          <w:szCs w:val="20"/>
          <w:lang w:val="ca-ES"/>
        </w:rPr>
        <w:t>ts del</w:t>
      </w:r>
      <w:r w:rsidR="008F1891">
        <w:rPr>
          <w:rFonts w:ascii="Times New Roman" w:hAnsi="Times New Roman" w:cs="Times New Roman"/>
          <w:sz w:val="20"/>
          <w:szCs w:val="20"/>
          <w:lang w:val="ca-ES"/>
        </w:rPr>
        <w:t>s</w:t>
      </w:r>
      <w:r w:rsidRPr="00E23A53">
        <w:rPr>
          <w:rFonts w:ascii="Times New Roman" w:hAnsi="Times New Roman" w:cs="Times New Roman"/>
          <w:sz w:val="20"/>
          <w:szCs w:val="20"/>
          <w:lang w:val="ca-ES"/>
        </w:rPr>
        <w:t xml:space="preserve"> Pol</w:t>
      </w:r>
      <w:r w:rsidR="008F1891">
        <w:rPr>
          <w:rFonts w:ascii="Times New Roman" w:hAnsi="Times New Roman" w:cs="Times New Roman"/>
          <w:sz w:val="20"/>
          <w:szCs w:val="20"/>
          <w:lang w:val="ca-ES"/>
        </w:rPr>
        <w:t>s.</w:t>
      </w:r>
    </w:p>
    <w:p w14:paraId="10E5B66E" w14:textId="622F7C46" w:rsidR="007E3106" w:rsidRPr="00E23A53" w:rsidRDefault="007E3106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79442F2" w14:textId="650B3EFF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6DD92576" w14:textId="4333FA97" w:rsidR="003D6451" w:rsidRPr="00E23A53" w:rsidRDefault="003D6451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42FFB8AE" w14:textId="6FD3340D" w:rsidR="00D4075C" w:rsidRPr="00E23A53" w:rsidRDefault="00D4075C" w:rsidP="003D6451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675CD2C2" w14:textId="30D837EA" w:rsidR="003D6451" w:rsidRPr="00D4075C" w:rsidRDefault="00D4075C" w:rsidP="007E3106">
      <w:pPr>
        <w:pStyle w:val="Sinespaciado"/>
        <w:rPr>
          <w:rFonts w:ascii="Times New Roman" w:hAnsi="Times New Roman" w:cs="Times New Roman"/>
          <w:b/>
          <w:bCs/>
          <w:sz w:val="24"/>
          <w:szCs w:val="24"/>
          <w:u w:val="single"/>
          <w:lang w:val="ca-ES"/>
        </w:rPr>
      </w:pPr>
      <w:r w:rsidRPr="00D4075C">
        <w:rPr>
          <w:rFonts w:ascii="Times New Roman" w:hAnsi="Times New Roman" w:cs="Times New Roman"/>
          <w:b/>
          <w:bCs/>
          <w:sz w:val="24"/>
          <w:szCs w:val="24"/>
          <w:u w:val="single"/>
          <w:lang w:val="ca-ES"/>
        </w:rPr>
        <w:t>Mu</w:t>
      </w:r>
      <w:r w:rsidR="00AF3240">
        <w:rPr>
          <w:rFonts w:ascii="Times New Roman" w:hAnsi="Times New Roman" w:cs="Times New Roman"/>
          <w:b/>
          <w:bCs/>
          <w:sz w:val="24"/>
          <w:szCs w:val="24"/>
          <w:u w:val="single"/>
          <w:lang w:val="ca-ES"/>
        </w:rPr>
        <w:t>n</w:t>
      </w:r>
      <w:r w:rsidRPr="00D4075C">
        <w:rPr>
          <w:rFonts w:ascii="Times New Roman" w:hAnsi="Times New Roman" w:cs="Times New Roman"/>
          <w:b/>
          <w:bCs/>
          <w:sz w:val="24"/>
          <w:szCs w:val="24"/>
          <w:u w:val="single"/>
          <w:lang w:val="ca-ES"/>
        </w:rPr>
        <w:t>teu un espectacle de física amb experiments sobra la calor</w:t>
      </w:r>
    </w:p>
    <w:p w14:paraId="6F0E5DBA" w14:textId="0FA5CFC9" w:rsidR="00D4075C" w:rsidRDefault="00D4075C" w:rsidP="009A6BA7">
      <w:pPr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</w:p>
    <w:p w14:paraId="152E8F13" w14:textId="5B8CE1D1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b/>
          <w:bCs/>
          <w:sz w:val="20"/>
          <w:szCs w:val="20"/>
          <w:lang w:val="ca-ES"/>
        </w:rPr>
        <w:t>El fantasma dins l’ampolla</w:t>
      </w:r>
    </w:p>
    <w:p w14:paraId="363391F6" w14:textId="191A33F4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14:paraId="73735DD6" w14:textId="7D26BA5E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 xml:space="preserve">Una ampolla de vidre de 1 L o més </w:t>
      </w:r>
    </w:p>
    <w:p w14:paraId="2BE3C1EC" w14:textId="3E32119E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>Una moneda de 2 o 5 cèntims que ajusti a la boca de l’ampolla</w:t>
      </w:r>
    </w:p>
    <w:p w14:paraId="5B9332DB" w14:textId="5031A7F3" w:rsidR="00D4075C" w:rsidRPr="00A9396D" w:rsidRDefault="00D4075C" w:rsidP="00D4075C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</w:p>
    <w:p w14:paraId="3912D746" w14:textId="500C245E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u w:val="single"/>
          <w:lang w:val="ca-ES"/>
        </w:rPr>
        <w:t>Procediment</w:t>
      </w:r>
    </w:p>
    <w:p w14:paraId="22D9587F" w14:textId="2E200299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>Humitegeu la boca d'</w:t>
      </w:r>
      <w:r w:rsidR="00230449">
        <w:rPr>
          <w:rFonts w:ascii="Times New Roman" w:hAnsi="Times New Roman" w:cs="Times New Roman"/>
          <w:sz w:val="20"/>
          <w:szCs w:val="20"/>
          <w:lang w:val="ca-ES"/>
        </w:rPr>
        <w:t>u</w:t>
      </w:r>
      <w:r w:rsidRPr="00A9396D">
        <w:rPr>
          <w:rFonts w:ascii="Times New Roman" w:hAnsi="Times New Roman" w:cs="Times New Roman"/>
          <w:sz w:val="20"/>
          <w:szCs w:val="20"/>
          <w:lang w:val="ca-ES"/>
        </w:rPr>
        <w:t xml:space="preserve">na ampolla. Poseu una moneda, lleugera que tapi la boca de l'ampolla. </w:t>
      </w:r>
    </w:p>
    <w:p w14:paraId="0724BF3B" w14:textId="7FE99FBB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>Digueu al públic que dins l</w:t>
      </w:r>
      <w:r w:rsidR="00834874">
        <w:rPr>
          <w:rFonts w:ascii="Times New Roman" w:hAnsi="Times New Roman" w:cs="Times New Roman"/>
          <w:sz w:val="20"/>
          <w:szCs w:val="20"/>
          <w:lang w:val="ca-ES"/>
        </w:rPr>
        <w:t>’ampolla</w:t>
      </w:r>
      <w:r w:rsidRPr="00A9396D">
        <w:rPr>
          <w:rFonts w:ascii="Times New Roman" w:hAnsi="Times New Roman" w:cs="Times New Roman"/>
          <w:sz w:val="20"/>
          <w:szCs w:val="20"/>
          <w:lang w:val="ca-ES"/>
        </w:rPr>
        <w:t xml:space="preserve"> hi ha  un fantasma que si agafem l’ampolla amb les mans s’escaparà. Agafeu l'ampolla amb les dues mans: la moneda s'aixeca.</w:t>
      </w:r>
    </w:p>
    <w:p w14:paraId="27C8EBAA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</w:p>
    <w:p w14:paraId="62059932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u w:val="single"/>
          <w:lang w:val="ca-ES"/>
        </w:rPr>
        <w:t>Explicació</w:t>
      </w:r>
    </w:p>
    <w:p w14:paraId="0BD2F519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 xml:space="preserve">Les mans escalfen l'aire dins l'ampolla i es dilata. </w:t>
      </w:r>
    </w:p>
    <w:p w14:paraId="37118312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5DE0BDA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2797A85" w14:textId="77777777" w:rsidR="009A6BA7" w:rsidRPr="00A9396D" w:rsidRDefault="009A6BA7" w:rsidP="00D4075C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b/>
          <w:bCs/>
          <w:sz w:val="20"/>
          <w:szCs w:val="20"/>
          <w:lang w:val="ca-ES"/>
        </w:rPr>
        <w:t>Bulli</w:t>
      </w:r>
      <w:r w:rsidR="00D4075C" w:rsidRPr="00A9396D">
        <w:rPr>
          <w:rFonts w:ascii="Times New Roman" w:hAnsi="Times New Roman" w:cs="Times New Roman"/>
          <w:b/>
          <w:bCs/>
          <w:sz w:val="20"/>
          <w:szCs w:val="20"/>
          <w:lang w:val="ca-ES"/>
        </w:rPr>
        <w:t>u</w:t>
      </w:r>
      <w:r w:rsidRPr="00A9396D">
        <w:rPr>
          <w:rFonts w:ascii="Times New Roman" w:hAnsi="Times New Roman" w:cs="Times New Roman"/>
          <w:b/>
          <w:bCs/>
          <w:sz w:val="20"/>
          <w:szCs w:val="20"/>
          <w:lang w:val="ca-ES"/>
        </w:rPr>
        <w:t xml:space="preserve"> aigua en un vas de plàstic</w:t>
      </w:r>
    </w:p>
    <w:p w14:paraId="295E0F5E" w14:textId="77777777" w:rsidR="009A6BA7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u w:val="single"/>
          <w:lang w:val="ca-ES"/>
        </w:rPr>
        <w:t>Material</w:t>
      </w:r>
    </w:p>
    <w:p w14:paraId="188054D4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>Una espelma</w:t>
      </w:r>
    </w:p>
    <w:p w14:paraId="0E430E07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>Un vas de plàstic amb aigua</w:t>
      </w:r>
    </w:p>
    <w:p w14:paraId="3D7DE12F" w14:textId="03836BA8" w:rsidR="00FF742E" w:rsidRDefault="00FF742E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63C5BDDB" w14:textId="77777777" w:rsidR="00EA335C" w:rsidRDefault="00EA33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38B1848E" w14:textId="77777777" w:rsidR="008F1891" w:rsidRPr="00A9396D" w:rsidRDefault="008F1891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1349C39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u w:val="single"/>
          <w:lang w:val="ca-ES"/>
        </w:rPr>
        <w:lastRenderedPageBreak/>
        <w:t>Procediment</w:t>
      </w:r>
    </w:p>
    <w:p w14:paraId="7A59E981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 xml:space="preserve">Enceneu l’espelma. </w:t>
      </w:r>
    </w:p>
    <w:p w14:paraId="665FFFE8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A9396D">
        <w:rPr>
          <w:rFonts w:ascii="Times New Roman" w:hAnsi="Times New Roman" w:cs="Times New Roman"/>
          <w:sz w:val="20"/>
          <w:szCs w:val="20"/>
          <w:lang w:val="ca-ES"/>
        </w:rPr>
        <w:t>Agafeu el vas per la part de sobre i deixeu-lo de manera que la flama de l’espelma toqui el centre del cul del vas. Si no heu posta massa aigua, arribarà fins i tot a bullir i el plàstic ni es fondrà ni cremarà</w:t>
      </w:r>
    </w:p>
    <w:p w14:paraId="0BE965D7" w14:textId="77777777" w:rsidR="00D4075C" w:rsidRPr="00A9396D" w:rsidRDefault="00D4075C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3F49491" w14:textId="77777777" w:rsidR="00D4075C" w:rsidRPr="00A9396D" w:rsidRDefault="00A9396D" w:rsidP="00D4075C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>
        <w:rPr>
          <w:rFonts w:ascii="Times New Roman" w:hAnsi="Times New Roman" w:cs="Times New Roman"/>
          <w:sz w:val="20"/>
          <w:szCs w:val="20"/>
          <w:u w:val="single"/>
          <w:lang w:val="ca-ES"/>
        </w:rPr>
        <w:t>Explicació</w:t>
      </w:r>
    </w:p>
    <w:p w14:paraId="28F43FA4" w14:textId="77777777" w:rsidR="00D4075C" w:rsidRPr="00A9396D" w:rsidRDefault="00A9396D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>
        <w:rPr>
          <w:rFonts w:ascii="Times New Roman" w:hAnsi="Times New Roman" w:cs="Times New Roman"/>
          <w:sz w:val="20"/>
          <w:szCs w:val="20"/>
          <w:lang w:val="ca-ES"/>
        </w:rPr>
        <w:t>La capacitat calorífica específica de l’aigua és molt més gran que la del plàstic del vas i absorbeix la calor de la flama millor. El plàstic fa de transmissor de la calor.</w:t>
      </w:r>
    </w:p>
    <w:p w14:paraId="3D3A3C90" w14:textId="0AFBBD85" w:rsidR="00D4075C" w:rsidRDefault="00D4075C" w:rsidP="00D4075C">
      <w:pPr>
        <w:pStyle w:val="Sinespaciado"/>
        <w:rPr>
          <w:lang w:val="ca-ES"/>
        </w:rPr>
      </w:pPr>
    </w:p>
    <w:p w14:paraId="01AC1246" w14:textId="104624C5" w:rsidR="00D4075C" w:rsidRPr="008F1891" w:rsidRDefault="00D4075C" w:rsidP="00D4075C">
      <w:pPr>
        <w:pStyle w:val="Sinespaciado"/>
        <w:rPr>
          <w:rFonts w:ascii="Times New Roman" w:hAnsi="Times New Roman" w:cs="Times New Roman"/>
          <w:lang w:val="ca-ES"/>
        </w:rPr>
      </w:pPr>
    </w:p>
    <w:p w14:paraId="5FA5D7FE" w14:textId="7A1C5E00" w:rsidR="00FF742E" w:rsidRPr="008F1891" w:rsidRDefault="008F1891" w:rsidP="00D4075C">
      <w:pPr>
        <w:pStyle w:val="Sinespaciado"/>
        <w:rPr>
          <w:rFonts w:ascii="Times New Roman" w:hAnsi="Times New Roman" w:cs="Times New Roman"/>
          <w:b/>
          <w:bCs/>
          <w:sz w:val="20"/>
          <w:szCs w:val="20"/>
          <w:lang w:val="ca-ES"/>
        </w:rPr>
      </w:pPr>
      <w:r w:rsidRPr="008F1891">
        <w:rPr>
          <w:rFonts w:ascii="Times New Roman" w:hAnsi="Times New Roman" w:cs="Times New Roman"/>
          <w:b/>
          <w:bCs/>
          <w:sz w:val="20"/>
          <w:szCs w:val="20"/>
          <w:lang w:val="ca-ES"/>
        </w:rPr>
        <w:t>T</w:t>
      </w:r>
      <w:r w:rsidR="00FF742E" w:rsidRPr="008F1891">
        <w:rPr>
          <w:rFonts w:ascii="Times New Roman" w:hAnsi="Times New Roman" w:cs="Times New Roman"/>
          <w:b/>
          <w:bCs/>
          <w:sz w:val="20"/>
          <w:szCs w:val="20"/>
          <w:lang w:val="ca-ES"/>
        </w:rPr>
        <w:t xml:space="preserve">ermòmetre </w:t>
      </w:r>
      <w:r w:rsidRPr="008F1891">
        <w:rPr>
          <w:rFonts w:ascii="Times New Roman" w:hAnsi="Times New Roman" w:cs="Times New Roman"/>
          <w:b/>
          <w:bCs/>
          <w:sz w:val="20"/>
          <w:szCs w:val="20"/>
          <w:lang w:val="ca-ES"/>
        </w:rPr>
        <w:t xml:space="preserve"> que mesura el teu grau d’enamorament</w:t>
      </w:r>
    </w:p>
    <w:p w14:paraId="785C221B" w14:textId="4B907DD2" w:rsidR="00574AEA" w:rsidRPr="008F1891" w:rsidRDefault="008F1891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F1891">
        <w:rPr>
          <w:rFonts w:ascii="Times New Roman" w:hAnsi="Times New Roman" w:cs="Times New Roman"/>
          <w:noProof/>
          <w:sz w:val="20"/>
          <w:szCs w:val="20"/>
          <w:lang w:val="ca-ES"/>
        </w:rPr>
        <w:drawing>
          <wp:anchor distT="0" distB="0" distL="114300" distR="114300" simplePos="0" relativeHeight="251686912" behindDoc="0" locked="0" layoutInCell="1" allowOverlap="1" wp14:anchorId="09F3C7ED" wp14:editId="53B65FC7">
            <wp:simplePos x="0" y="0"/>
            <wp:positionH relativeFrom="column">
              <wp:posOffset>1061967</wp:posOffset>
            </wp:positionH>
            <wp:positionV relativeFrom="paragraph">
              <wp:posOffset>108585</wp:posOffset>
            </wp:positionV>
            <wp:extent cx="2490470" cy="1862455"/>
            <wp:effectExtent l="0" t="0" r="5080" b="444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514_125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56929" w14:textId="07884F02" w:rsidR="00574AEA" w:rsidRPr="008F1891" w:rsidRDefault="00574AEA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BF00D67" w14:textId="06EB3397" w:rsidR="00574AEA" w:rsidRPr="008F1891" w:rsidRDefault="00574AEA" w:rsidP="00D4075C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33F1B83" w14:textId="50AC82AE" w:rsidR="00574AEA" w:rsidRPr="008F1891" w:rsidRDefault="00574AEA" w:rsidP="009A6BA7">
      <w:pPr>
        <w:rPr>
          <w:rFonts w:ascii="Times New Roman" w:hAnsi="Times New Roman" w:cs="Times New Roman"/>
          <w:sz w:val="20"/>
          <w:szCs w:val="20"/>
          <w:lang w:val="ca-ES"/>
        </w:rPr>
      </w:pPr>
    </w:p>
    <w:p w14:paraId="06C3CB13" w14:textId="626DE855" w:rsidR="008F1891" w:rsidRPr="008F1891" w:rsidRDefault="008F1891" w:rsidP="009A6BA7">
      <w:pPr>
        <w:rPr>
          <w:rFonts w:ascii="Times New Roman" w:hAnsi="Times New Roman" w:cs="Times New Roman"/>
          <w:sz w:val="20"/>
          <w:szCs w:val="20"/>
          <w:lang w:val="ca-ES"/>
        </w:rPr>
      </w:pPr>
    </w:p>
    <w:p w14:paraId="3551B47D" w14:textId="637DFF54" w:rsidR="008F1891" w:rsidRPr="008F1891" w:rsidRDefault="008F1891" w:rsidP="009A6BA7">
      <w:pPr>
        <w:rPr>
          <w:rFonts w:ascii="Times New Roman" w:hAnsi="Times New Roman" w:cs="Times New Roman"/>
          <w:sz w:val="20"/>
          <w:szCs w:val="20"/>
          <w:lang w:val="ca-ES"/>
        </w:rPr>
      </w:pPr>
    </w:p>
    <w:p w14:paraId="1D650434" w14:textId="28271CE5" w:rsidR="008F1891" w:rsidRPr="008F1891" w:rsidRDefault="008F1891" w:rsidP="009A6BA7">
      <w:pPr>
        <w:rPr>
          <w:rFonts w:ascii="Times New Roman" w:hAnsi="Times New Roman" w:cs="Times New Roman"/>
          <w:sz w:val="20"/>
          <w:szCs w:val="20"/>
          <w:lang w:val="ca-ES"/>
        </w:rPr>
      </w:pPr>
    </w:p>
    <w:p w14:paraId="25085DD5" w14:textId="6FFD18F1" w:rsidR="008F1891" w:rsidRPr="008F1891" w:rsidRDefault="008F1891" w:rsidP="009A6BA7">
      <w:pPr>
        <w:rPr>
          <w:rFonts w:ascii="Times New Roman" w:hAnsi="Times New Roman" w:cs="Times New Roman"/>
          <w:sz w:val="20"/>
          <w:szCs w:val="20"/>
          <w:lang w:val="ca-ES"/>
        </w:rPr>
      </w:pPr>
    </w:p>
    <w:p w14:paraId="41B158F3" w14:textId="018DFE2A" w:rsidR="008F1891" w:rsidRPr="008F1891" w:rsidRDefault="008F1891" w:rsidP="009A6BA7">
      <w:pPr>
        <w:rPr>
          <w:rFonts w:ascii="Times New Roman" w:hAnsi="Times New Roman" w:cs="Times New Roman"/>
          <w:sz w:val="20"/>
          <w:szCs w:val="20"/>
          <w:lang w:val="ca-ES"/>
        </w:rPr>
      </w:pPr>
    </w:p>
    <w:p w14:paraId="74B86E6A" w14:textId="11F065C0" w:rsidR="008F1891" w:rsidRPr="008F1891" w:rsidRDefault="008F1891" w:rsidP="008F1891">
      <w:pPr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8F1891">
        <w:rPr>
          <w:rFonts w:ascii="Times New Roman" w:hAnsi="Times New Roman" w:cs="Times New Roman"/>
          <w:sz w:val="20"/>
          <w:szCs w:val="20"/>
          <w:lang w:val="ca-ES"/>
        </w:rPr>
        <w:t>S’agafa amb una m</w:t>
      </w:r>
      <w:r w:rsidR="00920585">
        <w:rPr>
          <w:rFonts w:ascii="Times New Roman" w:hAnsi="Times New Roman" w:cs="Times New Roman"/>
          <w:sz w:val="20"/>
          <w:szCs w:val="20"/>
          <w:lang w:val="ca-ES"/>
        </w:rPr>
        <w:t>à</w:t>
      </w:r>
      <w:r w:rsidRPr="008F1891">
        <w:rPr>
          <w:rFonts w:ascii="Times New Roman" w:hAnsi="Times New Roman" w:cs="Times New Roman"/>
          <w:sz w:val="20"/>
          <w:szCs w:val="20"/>
          <w:lang w:val="ca-ES"/>
        </w:rPr>
        <w:t xml:space="preserve"> per la part inferior un d’aquests “termòme</w:t>
      </w:r>
      <w:r>
        <w:rPr>
          <w:rFonts w:ascii="Times New Roman" w:hAnsi="Times New Roman" w:cs="Times New Roman"/>
          <w:sz w:val="20"/>
          <w:szCs w:val="20"/>
          <w:lang w:val="ca-ES"/>
        </w:rPr>
        <w:t>t</w:t>
      </w:r>
      <w:r w:rsidRPr="008F1891">
        <w:rPr>
          <w:rFonts w:ascii="Times New Roman" w:hAnsi="Times New Roman" w:cs="Times New Roman"/>
          <w:sz w:val="20"/>
          <w:szCs w:val="20"/>
          <w:lang w:val="ca-ES"/>
        </w:rPr>
        <w:t>res ». Segons estiguis més o menys enamorat, el nivell del líquid puja molt o poc….</w:t>
      </w:r>
    </w:p>
    <w:p w14:paraId="1D25F526" w14:textId="6C68B024" w:rsidR="008F1891" w:rsidRPr="008F1891" w:rsidRDefault="008F1891" w:rsidP="008F1891">
      <w:pPr>
        <w:pStyle w:val="Sinespaciado"/>
        <w:rPr>
          <w:rFonts w:ascii="Times New Roman" w:hAnsi="Times New Roman" w:cs="Times New Roman"/>
          <w:sz w:val="20"/>
          <w:szCs w:val="20"/>
          <w:u w:val="single"/>
          <w:lang w:val="ca-ES"/>
        </w:rPr>
      </w:pPr>
      <w:r w:rsidRPr="008F1891">
        <w:rPr>
          <w:rFonts w:ascii="Times New Roman" w:hAnsi="Times New Roman" w:cs="Times New Roman"/>
          <w:sz w:val="20"/>
          <w:szCs w:val="20"/>
          <w:u w:val="single"/>
          <w:lang w:val="ca-ES"/>
        </w:rPr>
        <w:t>Com funciona?</w:t>
      </w:r>
    </w:p>
    <w:p w14:paraId="1D229C48" w14:textId="300FE9CB" w:rsidR="008F1891" w:rsidRDefault="008F1891" w:rsidP="008F1891">
      <w:pPr>
        <w:jc w:val="both"/>
        <w:rPr>
          <w:rFonts w:ascii="Times New Roman" w:hAnsi="Times New Roman" w:cs="Times New Roman"/>
          <w:sz w:val="20"/>
          <w:szCs w:val="20"/>
          <w:lang w:val="ca-ES"/>
        </w:rPr>
      </w:pPr>
      <w:r w:rsidRPr="008F1891">
        <w:rPr>
          <w:rFonts w:ascii="Times New Roman" w:hAnsi="Times New Roman" w:cs="Times New Roman"/>
          <w:sz w:val="20"/>
          <w:szCs w:val="20"/>
          <w:lang w:val="ca-ES"/>
        </w:rPr>
        <w:t>El líquid és un alcohol tenyit-. La calor de la mà es transfereix a l’aire del d</w:t>
      </w:r>
      <w:r>
        <w:rPr>
          <w:rFonts w:ascii="Times New Roman" w:hAnsi="Times New Roman" w:cs="Times New Roman"/>
          <w:sz w:val="20"/>
          <w:szCs w:val="20"/>
          <w:lang w:val="ca-ES"/>
        </w:rPr>
        <w:t>i</w:t>
      </w:r>
      <w:r w:rsidRPr="008F1891">
        <w:rPr>
          <w:rFonts w:ascii="Times New Roman" w:hAnsi="Times New Roman" w:cs="Times New Roman"/>
          <w:sz w:val="20"/>
          <w:szCs w:val="20"/>
          <w:lang w:val="ca-ES"/>
        </w:rPr>
        <w:t>pòsit inferior. L’aire es dilata i fa pressió sobre el líquid que puja. A més calor, més puja…. Es veu que com és elevat</w:t>
      </w:r>
      <w:r>
        <w:rPr>
          <w:rFonts w:ascii="Times New Roman" w:hAnsi="Times New Roman" w:cs="Times New Roman"/>
          <w:sz w:val="20"/>
          <w:szCs w:val="20"/>
          <w:lang w:val="ca-ES"/>
        </w:rPr>
        <w:t xml:space="preserve"> </w:t>
      </w:r>
      <w:r w:rsidRPr="008F1891">
        <w:rPr>
          <w:rFonts w:ascii="Times New Roman" w:hAnsi="Times New Roman" w:cs="Times New Roman"/>
          <w:sz w:val="20"/>
          <w:szCs w:val="20"/>
          <w:lang w:val="ca-ES"/>
        </w:rPr>
        <w:t>és el teu enamorament, més calor transfereixes…</w:t>
      </w:r>
    </w:p>
    <w:p w14:paraId="42D39D99" w14:textId="37CB951C" w:rsidR="008403B7" w:rsidRDefault="008403B7" w:rsidP="008F1891">
      <w:pPr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14:paraId="1C0358ED" w14:textId="7BD6B126" w:rsidR="008403B7" w:rsidRPr="008F1891" w:rsidRDefault="008403B7" w:rsidP="008F1891">
      <w:pPr>
        <w:jc w:val="both"/>
        <w:rPr>
          <w:rFonts w:ascii="Times New Roman" w:hAnsi="Times New Roman" w:cs="Times New Roman"/>
          <w:sz w:val="20"/>
          <w:szCs w:val="20"/>
          <w:lang w:val="ca-ES"/>
        </w:rPr>
      </w:pPr>
    </w:p>
    <w:p w14:paraId="470F2F88" w14:textId="1AE1BB80" w:rsidR="00574AEA" w:rsidRPr="008403B7" w:rsidRDefault="008403B7" w:rsidP="00574AEA">
      <w:pPr>
        <w:pStyle w:val="Sinespaciado"/>
        <w:rPr>
          <w:rFonts w:ascii="Times New Roman" w:hAnsi="Times New Roman" w:cs="Times New Roman"/>
          <w:b/>
          <w:bCs/>
          <w:lang w:val="ca-ES"/>
        </w:rPr>
      </w:pPr>
      <w:r w:rsidRPr="008403B7">
        <w:rPr>
          <w:rFonts w:ascii="Times New Roman" w:hAnsi="Times New Roman" w:cs="Times New Roman"/>
          <w:b/>
          <w:bCs/>
          <w:lang w:val="ca-ES"/>
        </w:rPr>
        <w:t>J</w:t>
      </w:r>
      <w:r w:rsidR="00574AEA" w:rsidRPr="008403B7">
        <w:rPr>
          <w:rFonts w:ascii="Times New Roman" w:hAnsi="Times New Roman" w:cs="Times New Roman"/>
          <w:b/>
          <w:bCs/>
          <w:lang w:val="ca-ES"/>
        </w:rPr>
        <w:t>oguines</w:t>
      </w:r>
      <w:r w:rsidRPr="008403B7">
        <w:rPr>
          <w:rFonts w:ascii="Times New Roman" w:hAnsi="Times New Roman" w:cs="Times New Roman"/>
          <w:b/>
          <w:bCs/>
          <w:lang w:val="ca-ES"/>
        </w:rPr>
        <w:t xml:space="preserve"> mogudes per la calor</w:t>
      </w:r>
    </w:p>
    <w:p w14:paraId="46234123" w14:textId="3915D721" w:rsidR="008403B7" w:rsidRPr="003C088C" w:rsidRDefault="008403B7" w:rsidP="008403B7">
      <w:pPr>
        <w:pStyle w:val="Sinespaciado"/>
        <w:rPr>
          <w:lang w:val="ca-ES"/>
        </w:rPr>
      </w:pPr>
      <w:r w:rsidRPr="008403B7">
        <w:rPr>
          <w:rFonts w:ascii="Times New Roman" w:hAnsi="Times New Roman" w:cs="Times New Roman"/>
          <w:noProof/>
          <w:sz w:val="20"/>
          <w:szCs w:val="20"/>
          <w:lang w:val="ca-E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449961F" wp14:editId="6CFA0377">
                <wp:simplePos x="0" y="0"/>
                <wp:positionH relativeFrom="column">
                  <wp:posOffset>2918460</wp:posOffset>
                </wp:positionH>
                <wp:positionV relativeFrom="paragraph">
                  <wp:posOffset>311785</wp:posOffset>
                </wp:positionV>
                <wp:extent cx="2844165" cy="1391920"/>
                <wp:effectExtent l="0" t="0" r="13335" b="1778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07B17" w14:textId="49F53E7C" w:rsidR="008403B7" w:rsidRPr="008403B7" w:rsidRDefault="008403B7" w:rsidP="008403B7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 w:rsidRPr="008403B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Derviches giradors és una ordre espiritual </w:t>
                            </w:r>
                            <w:r w:rsidR="00EA335C" w:rsidRPr="008403B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de l’islam</w:t>
                            </w:r>
                            <w:r w:rsidRPr="008403B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D</w:t>
                            </w:r>
                            <w:r w:rsidRPr="008403B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erviches de Turquia, fundada pels deixebles del gran poeta sufí Jalal al-Din Muhammad Rumi en el segle XIII. El centre de l'ordre està en Konya (Turquia).</w:t>
                            </w:r>
                          </w:p>
                          <w:p w14:paraId="365F0755" w14:textId="606AFD47" w:rsidR="008403B7" w:rsidRPr="008403B7" w:rsidRDefault="008403B7" w:rsidP="008403B7">
                            <w:pPr>
                              <w:pStyle w:val="Sinespaciad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 w:rsidRPr="008403B7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Els  mevleví es coneixen com derviches giradors  perquè tenen una cerimònia de dansa-meditació, anomenada Sama, que consisteix en una dansa masculina acompanyada per música de flauta i tambors. Els dansaires giren sobre si mateixos amb els braços estesos, simbolitzant "l'ascendència espiritual cap a la veritat”</w:t>
                            </w:r>
                          </w:p>
                          <w:p w14:paraId="146D15B4" w14:textId="1BFBAA2B" w:rsidR="008403B7" w:rsidRPr="008403B7" w:rsidRDefault="008403B7">
                            <w:pPr>
                              <w:rPr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9961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29.8pt;margin-top:24.55pt;width:223.95pt;height:109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">
                <v:textbox>
                  <w:txbxContent>
                    <w:p w14:paraId="5E607B17" w14:textId="49F53E7C" w:rsidR="008403B7" w:rsidRPr="008403B7" w:rsidRDefault="008403B7" w:rsidP="008403B7">
                      <w:pPr>
                        <w:pStyle w:val="Sinespaciad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 w:rsidRPr="008403B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Derviches giradors és una ordre espiritual </w:t>
                      </w:r>
                      <w:r w:rsidR="00EA335C" w:rsidRPr="008403B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de l’islam</w:t>
                      </w:r>
                      <w:r w:rsidRPr="008403B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D</w:t>
                      </w:r>
                      <w:r w:rsidRPr="008403B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erviches de Turquia, fundada pels deixebles del gran poeta sufí Jalal al-Din Muhammad Rumi en el segle XIII. El centre de l'ordre està en Konya (Turquia).</w:t>
                      </w:r>
                    </w:p>
                    <w:p w14:paraId="365F0755" w14:textId="606AFD47" w:rsidR="008403B7" w:rsidRPr="008403B7" w:rsidRDefault="008403B7" w:rsidP="008403B7">
                      <w:pPr>
                        <w:pStyle w:val="Sinespaciad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 w:rsidRPr="008403B7"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  <w:lang w:val="ca-ES"/>
                        </w:rPr>
                        <w:t>Els  mevleví es coneixen com derviches giradors  perquè tenen una cerimònia de dansa-meditació, anomenada Sama, que consisteix en una dansa masculina acompanyada per música de flauta i tambors. Els dansaires giren sobre si mateixos amb els braços estesos, simbolitzant "l'ascendència espiritual cap a la veritat”</w:t>
                      </w:r>
                    </w:p>
                    <w:p w14:paraId="146D15B4" w14:textId="1BFBAA2B" w:rsidR="008403B7" w:rsidRPr="008403B7" w:rsidRDefault="008403B7">
                      <w:pPr>
                        <w:rPr>
                          <w:lang w:val="ca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64F4B2F" wp14:editId="49B20769">
            <wp:simplePos x="0" y="0"/>
            <wp:positionH relativeFrom="column">
              <wp:posOffset>-57150</wp:posOffset>
            </wp:positionH>
            <wp:positionV relativeFrom="paragraph">
              <wp:posOffset>66040</wp:posOffset>
            </wp:positionV>
            <wp:extent cx="2804160" cy="209677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514_1253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0B193" w14:textId="77777777" w:rsidR="008403B7" w:rsidRDefault="008403B7" w:rsidP="008403B7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0D921055" w14:textId="77777777" w:rsidR="008403B7" w:rsidRDefault="008403B7" w:rsidP="008403B7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27909391" w14:textId="77777777" w:rsidR="008403B7" w:rsidRDefault="008403B7" w:rsidP="008403B7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12D26735" w14:textId="77777777" w:rsidR="008403B7" w:rsidRDefault="008403B7" w:rsidP="008403B7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</w:p>
    <w:p w14:paraId="50A0B1DD" w14:textId="7079FC56" w:rsidR="008403B7" w:rsidRPr="008403B7" w:rsidRDefault="008403B7" w:rsidP="008403B7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403B7">
        <w:rPr>
          <w:rFonts w:ascii="Times New Roman" w:hAnsi="Times New Roman" w:cs="Times New Roman"/>
          <w:sz w:val="20"/>
          <w:szCs w:val="20"/>
          <w:lang w:val="ca-ES"/>
        </w:rPr>
        <w:t>Dues joguines mogudes  per corrents de convecció creats per la calor de la flama d’una espelma.</w:t>
      </w:r>
    </w:p>
    <w:p w14:paraId="3FD44486" w14:textId="77777777" w:rsidR="008403B7" w:rsidRPr="008403B7" w:rsidRDefault="008403B7" w:rsidP="008403B7">
      <w:pPr>
        <w:pStyle w:val="Sinespaciado"/>
        <w:rPr>
          <w:rFonts w:ascii="Times New Roman" w:hAnsi="Times New Roman" w:cs="Times New Roman"/>
          <w:sz w:val="20"/>
          <w:szCs w:val="20"/>
          <w:lang w:val="ca-ES"/>
        </w:rPr>
      </w:pPr>
      <w:r w:rsidRPr="008403B7">
        <w:rPr>
          <w:rFonts w:ascii="Times New Roman" w:hAnsi="Times New Roman" w:cs="Times New Roman"/>
          <w:sz w:val="20"/>
          <w:szCs w:val="20"/>
          <w:lang w:val="ca-ES"/>
        </w:rPr>
        <w:t xml:space="preserve">L’aire calent fa girar les hèlix.  A la dreta un </w:t>
      </w:r>
      <w:r w:rsidRPr="00EA335C">
        <w:rPr>
          <w:rFonts w:ascii="Times New Roman" w:hAnsi="Times New Roman" w:cs="Times New Roman"/>
          <w:i/>
          <w:iCs/>
          <w:sz w:val="20"/>
          <w:szCs w:val="20"/>
          <w:lang w:val="ca-ES"/>
        </w:rPr>
        <w:t>Derviche</w:t>
      </w:r>
      <w:r w:rsidRPr="008403B7">
        <w:rPr>
          <w:rFonts w:ascii="Times New Roman" w:hAnsi="Times New Roman" w:cs="Times New Roman"/>
          <w:sz w:val="20"/>
          <w:szCs w:val="20"/>
          <w:lang w:val="ca-ES"/>
        </w:rPr>
        <w:t>.</w:t>
      </w:r>
    </w:p>
    <w:p w14:paraId="39CD04CA" w14:textId="6F3151A5" w:rsidR="008403B7" w:rsidRDefault="008403B7" w:rsidP="008403B7">
      <w:pPr>
        <w:pStyle w:val="Sinespaciado"/>
      </w:pPr>
    </w:p>
    <w:sectPr w:rsidR="008403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E22F8"/>
    <w:multiLevelType w:val="hybridMultilevel"/>
    <w:tmpl w:val="39C48908"/>
    <w:lvl w:ilvl="0" w:tplc="805CB9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94F52"/>
    <w:multiLevelType w:val="hybridMultilevel"/>
    <w:tmpl w:val="CBF89500"/>
    <w:lvl w:ilvl="0" w:tplc="C50AA7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E90476"/>
    <w:multiLevelType w:val="hybridMultilevel"/>
    <w:tmpl w:val="B6E86AC2"/>
    <w:lvl w:ilvl="0" w:tplc="B6708D9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BA7"/>
    <w:rsid w:val="00017451"/>
    <w:rsid w:val="000223E5"/>
    <w:rsid w:val="000340DB"/>
    <w:rsid w:val="001419DD"/>
    <w:rsid w:val="001573A0"/>
    <w:rsid w:val="001C1A25"/>
    <w:rsid w:val="001C2D49"/>
    <w:rsid w:val="00230449"/>
    <w:rsid w:val="00231492"/>
    <w:rsid w:val="00290F6A"/>
    <w:rsid w:val="002D58BD"/>
    <w:rsid w:val="002F07CD"/>
    <w:rsid w:val="00380407"/>
    <w:rsid w:val="003C088C"/>
    <w:rsid w:val="003C4D59"/>
    <w:rsid w:val="003D6451"/>
    <w:rsid w:val="00435E92"/>
    <w:rsid w:val="004B647B"/>
    <w:rsid w:val="00574A79"/>
    <w:rsid w:val="00574AEA"/>
    <w:rsid w:val="005F4756"/>
    <w:rsid w:val="006074B8"/>
    <w:rsid w:val="00617C86"/>
    <w:rsid w:val="00774749"/>
    <w:rsid w:val="007A2582"/>
    <w:rsid w:val="007E0B21"/>
    <w:rsid w:val="007E3106"/>
    <w:rsid w:val="00802E28"/>
    <w:rsid w:val="00834874"/>
    <w:rsid w:val="008403B7"/>
    <w:rsid w:val="008A4925"/>
    <w:rsid w:val="008F1891"/>
    <w:rsid w:val="00920585"/>
    <w:rsid w:val="00973A7A"/>
    <w:rsid w:val="00984C2A"/>
    <w:rsid w:val="009A6BA7"/>
    <w:rsid w:val="00A52C0B"/>
    <w:rsid w:val="00A626A0"/>
    <w:rsid w:val="00A9396D"/>
    <w:rsid w:val="00AF3240"/>
    <w:rsid w:val="00B37135"/>
    <w:rsid w:val="00BA6DDA"/>
    <w:rsid w:val="00C17582"/>
    <w:rsid w:val="00CF7FF6"/>
    <w:rsid w:val="00D1599B"/>
    <w:rsid w:val="00D4075C"/>
    <w:rsid w:val="00E06B91"/>
    <w:rsid w:val="00E23A53"/>
    <w:rsid w:val="00EA335C"/>
    <w:rsid w:val="00EB194F"/>
    <w:rsid w:val="00EB4E60"/>
    <w:rsid w:val="00EE6566"/>
    <w:rsid w:val="00EF4C69"/>
    <w:rsid w:val="00F0649D"/>
    <w:rsid w:val="00F107F9"/>
    <w:rsid w:val="00FA4D7D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7AD43A6"/>
  <w15:chartTrackingRefBased/>
  <w15:docId w15:val="{246FCE4F-3038-41A3-BEDC-CB5D2E910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6B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6B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7E310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C2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w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wm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1185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</dc:creator>
  <cp:keywords/>
  <dc:description/>
  <cp:lastModifiedBy>Josep</cp:lastModifiedBy>
  <cp:revision>41</cp:revision>
  <dcterms:created xsi:type="dcterms:W3CDTF">2020-05-09T09:04:00Z</dcterms:created>
  <dcterms:modified xsi:type="dcterms:W3CDTF">2020-05-15T15:15:00Z</dcterms:modified>
</cp:coreProperties>
</file>